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0C" w:rsidRDefault="0079710C" w:rsidP="0079710C">
      <w:pPr>
        <w:spacing w:after="205" w:line="256" w:lineRule="auto"/>
        <w:ind w:left="2362"/>
        <w:rPr>
          <w:color w:val="000000"/>
          <w:sz w:val="32"/>
          <w:szCs w:val="32"/>
          <w:lang w:eastAsia="en-US"/>
        </w:rPr>
      </w:pPr>
      <w:r>
        <w:rPr>
          <w:color w:val="000000"/>
          <w:sz w:val="32"/>
          <w:szCs w:val="32"/>
          <w:lang w:eastAsia="en-US"/>
        </w:rPr>
        <w:t>ПРАВИТЕЛЬСТВО МОСКВЫ</w:t>
      </w:r>
    </w:p>
    <w:p w:rsidR="0079710C" w:rsidRDefault="0079710C" w:rsidP="0079710C">
      <w:pPr>
        <w:spacing w:after="211" w:line="256" w:lineRule="auto"/>
        <w:ind w:left="22"/>
        <w:rPr>
          <w:b/>
          <w:color w:val="000000"/>
          <w:sz w:val="30"/>
          <w:szCs w:val="30"/>
          <w:lang w:eastAsia="en-US"/>
        </w:rPr>
      </w:pPr>
      <w:r>
        <w:rPr>
          <w:b/>
          <w:color w:val="000000"/>
          <w:sz w:val="30"/>
          <w:szCs w:val="30"/>
          <w:lang w:eastAsia="en-US"/>
        </w:rPr>
        <w:t xml:space="preserve">             УПРАВА РАЙОНО СВИБЛОВО ГОРОДА  МОСКВЫ</w:t>
      </w:r>
    </w:p>
    <w:p w:rsidR="0079710C" w:rsidRDefault="0079710C" w:rsidP="0079710C">
      <w:pPr>
        <w:spacing w:after="241" w:line="256" w:lineRule="auto"/>
        <w:ind w:left="2139"/>
        <w:rPr>
          <w:b/>
          <w:color w:val="000000"/>
          <w:szCs w:val="22"/>
          <w:lang w:eastAsia="en-US"/>
        </w:rPr>
      </w:pPr>
      <w:r>
        <w:rPr>
          <w:b/>
          <w:color w:val="000000"/>
          <w:szCs w:val="22"/>
          <w:lang w:eastAsia="en-US"/>
        </w:rPr>
        <w:t>Северо-Восточный административный округ</w:t>
      </w:r>
    </w:p>
    <w:p w:rsidR="0079710C" w:rsidRDefault="0079710C" w:rsidP="0079710C">
      <w:pPr>
        <w:spacing w:after="241" w:line="256" w:lineRule="auto"/>
        <w:ind w:left="2139"/>
        <w:rPr>
          <w:b/>
          <w:color w:val="000000"/>
          <w:sz w:val="28"/>
          <w:szCs w:val="22"/>
          <w:lang w:eastAsia="en-US"/>
        </w:rPr>
      </w:pPr>
    </w:p>
    <w:p w:rsidR="0079710C" w:rsidRDefault="0079710C" w:rsidP="0079710C">
      <w:pPr>
        <w:spacing w:after="241" w:line="256" w:lineRule="auto"/>
        <w:ind w:left="2139"/>
        <w:rPr>
          <w:b/>
          <w:color w:val="000000"/>
          <w:sz w:val="32"/>
          <w:szCs w:val="32"/>
          <w:lang w:eastAsia="en-US"/>
        </w:rPr>
      </w:pPr>
      <w:r>
        <w:rPr>
          <w:b/>
          <w:color w:val="000000"/>
          <w:sz w:val="28"/>
          <w:szCs w:val="22"/>
          <w:lang w:eastAsia="en-US"/>
        </w:rPr>
        <w:t xml:space="preserve">              </w:t>
      </w:r>
      <w:bookmarkStart w:id="0" w:name="_GoBack"/>
      <w:bookmarkEnd w:id="0"/>
      <w:r>
        <w:rPr>
          <w:b/>
          <w:color w:val="000000"/>
          <w:sz w:val="28"/>
          <w:szCs w:val="22"/>
          <w:lang w:eastAsia="en-US"/>
        </w:rPr>
        <w:t xml:space="preserve"> </w:t>
      </w:r>
      <w:r>
        <w:rPr>
          <w:b/>
          <w:color w:val="000000"/>
          <w:sz w:val="32"/>
          <w:szCs w:val="32"/>
          <w:lang w:eastAsia="en-US"/>
        </w:rPr>
        <w:t>РАСПОРЯЖЕНИЕ</w:t>
      </w:r>
    </w:p>
    <w:p w:rsidR="00013272" w:rsidRPr="0079710C" w:rsidRDefault="0079710C" w:rsidP="0079710C">
      <w:pPr>
        <w:spacing w:after="234" w:line="249" w:lineRule="auto"/>
        <w:ind w:right="-42" w:hanging="10"/>
        <w:jc w:val="both"/>
        <w:rPr>
          <w:b/>
          <w:color w:val="000000"/>
          <w:sz w:val="30"/>
          <w:szCs w:val="22"/>
          <w:lang w:eastAsia="en-US"/>
        </w:rPr>
      </w:pPr>
      <w:r>
        <w:rPr>
          <w:b/>
          <w:color w:val="000000"/>
          <w:sz w:val="30"/>
          <w:szCs w:val="22"/>
          <w:lang w:eastAsia="en-US"/>
        </w:rPr>
        <w:t>20.07.2017</w:t>
      </w:r>
      <w:r>
        <w:rPr>
          <w:b/>
          <w:color w:val="000000"/>
          <w:sz w:val="30"/>
          <w:szCs w:val="22"/>
          <w:lang w:eastAsia="en-US"/>
        </w:rPr>
        <w:t xml:space="preserve">                                             </w:t>
      </w:r>
      <w:r>
        <w:rPr>
          <w:b/>
          <w:color w:val="000000"/>
          <w:sz w:val="30"/>
          <w:szCs w:val="22"/>
          <w:lang w:eastAsia="en-US"/>
        </w:rPr>
        <w:t xml:space="preserve">                                    №РУ-3/17</w:t>
      </w:r>
    </w:p>
    <w:p w:rsidR="00013272" w:rsidRDefault="00013272" w:rsidP="00FE4149">
      <w:pPr>
        <w:widowControl w:val="0"/>
        <w:autoSpaceDE w:val="0"/>
        <w:autoSpaceDN w:val="0"/>
        <w:adjustRightInd w:val="0"/>
        <w:rPr>
          <w:b/>
          <w:sz w:val="28"/>
          <w:szCs w:val="28"/>
        </w:rPr>
      </w:pPr>
    </w:p>
    <w:p w:rsidR="00013272" w:rsidRDefault="00013272" w:rsidP="00FE4149">
      <w:pPr>
        <w:widowControl w:val="0"/>
        <w:autoSpaceDE w:val="0"/>
        <w:autoSpaceDN w:val="0"/>
        <w:adjustRightInd w:val="0"/>
        <w:rPr>
          <w:b/>
          <w:sz w:val="28"/>
          <w:szCs w:val="28"/>
        </w:rPr>
      </w:pPr>
    </w:p>
    <w:p w:rsidR="008D1D2F" w:rsidRPr="00794114" w:rsidRDefault="00731A22" w:rsidP="00FE4149">
      <w:pPr>
        <w:widowControl w:val="0"/>
        <w:autoSpaceDE w:val="0"/>
        <w:autoSpaceDN w:val="0"/>
        <w:adjustRightInd w:val="0"/>
        <w:rPr>
          <w:b/>
        </w:rPr>
      </w:pPr>
      <w:r w:rsidRPr="00794114">
        <w:rPr>
          <w:b/>
        </w:rPr>
        <w:t>О</w:t>
      </w:r>
      <w:r w:rsidR="0046293E" w:rsidRPr="00794114">
        <w:rPr>
          <w:b/>
        </w:rPr>
        <w:t xml:space="preserve"> </w:t>
      </w:r>
      <w:r w:rsidR="008D1D2F" w:rsidRPr="00794114">
        <w:rPr>
          <w:b/>
        </w:rPr>
        <w:t xml:space="preserve">порядке сообщения </w:t>
      </w:r>
    </w:p>
    <w:p w:rsidR="008D1D2F" w:rsidRPr="00794114" w:rsidRDefault="008D1D2F" w:rsidP="00FE4149">
      <w:pPr>
        <w:widowControl w:val="0"/>
        <w:autoSpaceDE w:val="0"/>
        <w:autoSpaceDN w:val="0"/>
        <w:adjustRightInd w:val="0"/>
        <w:rPr>
          <w:b/>
        </w:rPr>
      </w:pPr>
      <w:r w:rsidRPr="00794114">
        <w:rPr>
          <w:b/>
        </w:rPr>
        <w:t xml:space="preserve">государственными гражданскими </w:t>
      </w:r>
    </w:p>
    <w:p w:rsidR="008D1D2F" w:rsidRPr="00794114" w:rsidRDefault="008D1D2F" w:rsidP="00FE4149">
      <w:pPr>
        <w:widowControl w:val="0"/>
        <w:autoSpaceDE w:val="0"/>
        <w:autoSpaceDN w:val="0"/>
        <w:adjustRightInd w:val="0"/>
        <w:rPr>
          <w:b/>
        </w:rPr>
      </w:pPr>
      <w:r w:rsidRPr="00794114">
        <w:rPr>
          <w:b/>
        </w:rPr>
        <w:t xml:space="preserve">служащими управы района </w:t>
      </w:r>
    </w:p>
    <w:p w:rsidR="008D1D2F" w:rsidRPr="00794114" w:rsidRDefault="008D1D2F" w:rsidP="00FE4149">
      <w:pPr>
        <w:widowControl w:val="0"/>
        <w:autoSpaceDE w:val="0"/>
        <w:autoSpaceDN w:val="0"/>
        <w:adjustRightInd w:val="0"/>
        <w:rPr>
          <w:b/>
        </w:rPr>
      </w:pPr>
      <w:r w:rsidRPr="00794114">
        <w:rPr>
          <w:b/>
        </w:rPr>
        <w:t xml:space="preserve">Свиблово о получении подарка </w:t>
      </w:r>
    </w:p>
    <w:p w:rsidR="008D1D2F" w:rsidRPr="00794114" w:rsidRDefault="008D1D2F" w:rsidP="00FE4149">
      <w:pPr>
        <w:widowControl w:val="0"/>
        <w:autoSpaceDE w:val="0"/>
        <w:autoSpaceDN w:val="0"/>
        <w:adjustRightInd w:val="0"/>
        <w:rPr>
          <w:b/>
        </w:rPr>
      </w:pPr>
      <w:r w:rsidRPr="00794114">
        <w:rPr>
          <w:b/>
        </w:rPr>
        <w:t xml:space="preserve">в связи с их должностным </w:t>
      </w:r>
    </w:p>
    <w:p w:rsidR="008D1D2F" w:rsidRPr="00794114" w:rsidRDefault="008D1D2F" w:rsidP="00FE4149">
      <w:pPr>
        <w:widowControl w:val="0"/>
        <w:autoSpaceDE w:val="0"/>
        <w:autoSpaceDN w:val="0"/>
        <w:adjustRightInd w:val="0"/>
        <w:rPr>
          <w:b/>
        </w:rPr>
      </w:pPr>
      <w:r w:rsidRPr="00794114">
        <w:rPr>
          <w:b/>
        </w:rPr>
        <w:t xml:space="preserve">положением или исполнением </w:t>
      </w:r>
    </w:p>
    <w:p w:rsidR="008D1D2F" w:rsidRPr="00794114" w:rsidRDefault="008D1D2F" w:rsidP="00FE4149">
      <w:pPr>
        <w:widowControl w:val="0"/>
        <w:autoSpaceDE w:val="0"/>
        <w:autoSpaceDN w:val="0"/>
        <w:adjustRightInd w:val="0"/>
        <w:rPr>
          <w:b/>
        </w:rPr>
      </w:pPr>
      <w:r w:rsidRPr="00794114">
        <w:rPr>
          <w:b/>
        </w:rPr>
        <w:t xml:space="preserve">ими служебных (должностных) </w:t>
      </w:r>
    </w:p>
    <w:p w:rsidR="008D1D2F" w:rsidRPr="00794114" w:rsidRDefault="008D1D2F" w:rsidP="00FE4149">
      <w:pPr>
        <w:widowControl w:val="0"/>
        <w:autoSpaceDE w:val="0"/>
        <w:autoSpaceDN w:val="0"/>
        <w:adjustRightInd w:val="0"/>
        <w:rPr>
          <w:b/>
        </w:rPr>
      </w:pPr>
      <w:r w:rsidRPr="00794114">
        <w:rPr>
          <w:b/>
        </w:rPr>
        <w:t xml:space="preserve">обязанностей, сдачи и оценки </w:t>
      </w:r>
    </w:p>
    <w:p w:rsidR="008D1D2F" w:rsidRPr="00794114" w:rsidRDefault="008D1D2F" w:rsidP="00FE4149">
      <w:pPr>
        <w:widowControl w:val="0"/>
        <w:autoSpaceDE w:val="0"/>
        <w:autoSpaceDN w:val="0"/>
        <w:adjustRightInd w:val="0"/>
        <w:rPr>
          <w:b/>
        </w:rPr>
      </w:pPr>
      <w:r w:rsidRPr="00794114">
        <w:rPr>
          <w:b/>
        </w:rPr>
        <w:t xml:space="preserve">подарка, реализации (выкупа) </w:t>
      </w:r>
    </w:p>
    <w:p w:rsidR="008D1D2F" w:rsidRPr="00794114" w:rsidRDefault="008D1D2F" w:rsidP="00FE4149">
      <w:pPr>
        <w:widowControl w:val="0"/>
        <w:autoSpaceDE w:val="0"/>
        <w:autoSpaceDN w:val="0"/>
        <w:adjustRightInd w:val="0"/>
        <w:rPr>
          <w:b/>
        </w:rPr>
      </w:pPr>
      <w:r w:rsidRPr="00794114">
        <w:rPr>
          <w:b/>
        </w:rPr>
        <w:t>и зачисления средств,</w:t>
      </w:r>
    </w:p>
    <w:p w:rsidR="008D1D2F" w:rsidRPr="00794114" w:rsidRDefault="008D1D2F" w:rsidP="00FE4149">
      <w:pPr>
        <w:widowControl w:val="0"/>
        <w:autoSpaceDE w:val="0"/>
        <w:autoSpaceDN w:val="0"/>
        <w:adjustRightInd w:val="0"/>
        <w:rPr>
          <w:b/>
        </w:rPr>
      </w:pPr>
      <w:r w:rsidRPr="00794114">
        <w:rPr>
          <w:b/>
        </w:rPr>
        <w:t>вырученных от его реализации</w:t>
      </w:r>
    </w:p>
    <w:p w:rsidR="00740867" w:rsidRPr="00871364" w:rsidRDefault="00740867" w:rsidP="00FE4149">
      <w:pPr>
        <w:widowControl w:val="0"/>
        <w:autoSpaceDE w:val="0"/>
        <w:autoSpaceDN w:val="0"/>
        <w:adjustRightInd w:val="0"/>
        <w:rPr>
          <w:b/>
          <w:sz w:val="28"/>
          <w:szCs w:val="28"/>
        </w:rPr>
      </w:pPr>
    </w:p>
    <w:p w:rsidR="00FE4149" w:rsidRDefault="00FE4149" w:rsidP="00FE4149">
      <w:pPr>
        <w:widowControl w:val="0"/>
        <w:autoSpaceDE w:val="0"/>
        <w:autoSpaceDN w:val="0"/>
        <w:adjustRightInd w:val="0"/>
        <w:jc w:val="both"/>
        <w:rPr>
          <w:sz w:val="28"/>
          <w:szCs w:val="28"/>
        </w:rPr>
      </w:pPr>
    </w:p>
    <w:p w:rsidR="00FE4149" w:rsidRPr="00D27F29" w:rsidRDefault="001B57DD" w:rsidP="0076172A">
      <w:pPr>
        <w:pStyle w:val="ConsPlusNormal"/>
        <w:ind w:firstLine="540"/>
        <w:jc w:val="both"/>
      </w:pPr>
      <w:r w:rsidRPr="001B57DD">
        <w:t>В</w:t>
      </w:r>
      <w:r w:rsidRPr="001B57DD">
        <w:rPr>
          <w:rFonts w:eastAsia="Times New Roman"/>
          <w:lang w:eastAsia="ru-RU"/>
        </w:rPr>
        <w:t xml:space="preserve"> целях реализации постановления Правительства Российской Феде</w:t>
      </w:r>
      <w:r w:rsidR="0076172A">
        <w:rPr>
          <w:rFonts w:eastAsia="Times New Roman"/>
          <w:lang w:eastAsia="ru-RU"/>
        </w:rPr>
        <w:t xml:space="preserve">рации от 9 января 2014 г. № 10 </w:t>
      </w:r>
      <w:r w:rsidR="0076172A">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t>и распоряжения Правительства Москвы от 4 июня 2014 г. N 269-РП "О порядке сообщения лицами, замещающими государственные должности города Москвы, должности государственной гражданской службы города Москвы в органах исполнительной власти города Москвы, Аппарате Мэра и Правительства Москвы,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B6EBA" w:rsidRDefault="007F2412" w:rsidP="00FB6EBA">
      <w:pPr>
        <w:ind w:firstLine="708"/>
        <w:jc w:val="both"/>
        <w:rPr>
          <w:rFonts w:eastAsiaTheme="minorHAnsi"/>
          <w:bCs/>
          <w:sz w:val="28"/>
          <w:szCs w:val="28"/>
          <w:lang w:eastAsia="en-US"/>
        </w:rPr>
      </w:pPr>
      <w:r>
        <w:rPr>
          <w:rFonts w:eastAsiaTheme="minorHAnsi"/>
          <w:sz w:val="28"/>
          <w:szCs w:val="28"/>
          <w:lang w:eastAsia="en-US"/>
        </w:rPr>
        <w:t>1</w:t>
      </w:r>
      <w:r w:rsidR="007E442E">
        <w:rPr>
          <w:rFonts w:eastAsiaTheme="minorHAnsi"/>
          <w:sz w:val="28"/>
          <w:szCs w:val="28"/>
          <w:lang w:eastAsia="en-US"/>
        </w:rPr>
        <w:t xml:space="preserve">. </w:t>
      </w:r>
      <w:r>
        <w:rPr>
          <w:rFonts w:eastAsiaTheme="minorHAnsi"/>
          <w:sz w:val="28"/>
          <w:szCs w:val="28"/>
          <w:lang w:eastAsia="en-US"/>
        </w:rPr>
        <w:t xml:space="preserve">Создать комиссию </w:t>
      </w:r>
      <w:r w:rsidR="007E442E">
        <w:rPr>
          <w:sz w:val="28"/>
          <w:szCs w:val="28"/>
        </w:rPr>
        <w:t>по определению стоимости подарков, полученных государственными гражданскими служащими управы района Свиблово</w:t>
      </w:r>
      <w:r w:rsidR="007E442E" w:rsidRPr="00303CE8">
        <w:rPr>
          <w:rFonts w:eastAsiaTheme="minorHAnsi"/>
          <w:bCs/>
          <w:sz w:val="28"/>
          <w:szCs w:val="28"/>
          <w:lang w:eastAsia="en-US"/>
        </w:rPr>
        <w:t xml:space="preserve"> </w:t>
      </w:r>
      <w:r w:rsidR="007E442E" w:rsidRPr="001065F3">
        <w:rPr>
          <w:rFonts w:eastAsiaTheme="minorHAnsi"/>
          <w:bCs/>
          <w:sz w:val="28"/>
          <w:szCs w:val="28"/>
          <w:lang w:eastAsia="en-US"/>
        </w:rPr>
        <w:t>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(служебных) обязанностей</w:t>
      </w:r>
      <w:r w:rsidR="007E442E">
        <w:rPr>
          <w:rFonts w:eastAsiaTheme="minorHAnsi"/>
          <w:bCs/>
          <w:sz w:val="28"/>
          <w:szCs w:val="28"/>
          <w:lang w:eastAsia="en-US"/>
        </w:rPr>
        <w:t>.</w:t>
      </w:r>
    </w:p>
    <w:p w:rsidR="007F2412" w:rsidRDefault="007F2412" w:rsidP="007F2412">
      <w:pPr>
        <w:ind w:firstLine="708"/>
        <w:jc w:val="both"/>
        <w:rPr>
          <w:rFonts w:eastAsiaTheme="minorHAnsi"/>
          <w:bCs/>
          <w:sz w:val="28"/>
          <w:szCs w:val="28"/>
          <w:lang w:eastAsia="en-US"/>
        </w:rPr>
      </w:pPr>
      <w:r>
        <w:rPr>
          <w:rFonts w:eastAsiaTheme="minorHAnsi"/>
          <w:bCs/>
          <w:sz w:val="28"/>
          <w:szCs w:val="28"/>
          <w:lang w:eastAsia="en-US"/>
        </w:rPr>
        <w:lastRenderedPageBreak/>
        <w:t>2. Утвердить:</w:t>
      </w:r>
    </w:p>
    <w:p w:rsidR="005D6FA9" w:rsidRDefault="007F2412" w:rsidP="007F2412">
      <w:pPr>
        <w:ind w:firstLine="708"/>
        <w:jc w:val="both"/>
        <w:rPr>
          <w:rFonts w:eastAsiaTheme="minorHAnsi"/>
          <w:sz w:val="28"/>
          <w:szCs w:val="28"/>
          <w:lang w:eastAsia="en-US"/>
        </w:rPr>
      </w:pPr>
      <w:r>
        <w:rPr>
          <w:rFonts w:eastAsiaTheme="minorHAnsi"/>
          <w:bCs/>
          <w:sz w:val="28"/>
          <w:szCs w:val="28"/>
          <w:lang w:eastAsia="en-US"/>
        </w:rPr>
        <w:t>2.1. С</w:t>
      </w:r>
      <w:r w:rsidR="003E58E4">
        <w:rPr>
          <w:sz w:val="28"/>
          <w:szCs w:val="28"/>
        </w:rPr>
        <w:t>остав К</w:t>
      </w:r>
      <w:r w:rsidR="008E0E89">
        <w:rPr>
          <w:sz w:val="28"/>
          <w:szCs w:val="28"/>
        </w:rPr>
        <w:t>омиссии</w:t>
      </w:r>
      <w:r>
        <w:rPr>
          <w:sz w:val="28"/>
          <w:szCs w:val="28"/>
        </w:rPr>
        <w:t xml:space="preserve"> по определению стоимости подарков, полученных государственными гражданскими служащими управы района Свиблово</w:t>
      </w:r>
      <w:r w:rsidRPr="00303CE8">
        <w:rPr>
          <w:rFonts w:eastAsiaTheme="minorHAnsi"/>
          <w:bCs/>
          <w:sz w:val="28"/>
          <w:szCs w:val="28"/>
          <w:lang w:eastAsia="en-US"/>
        </w:rPr>
        <w:t xml:space="preserve"> </w:t>
      </w:r>
      <w:r w:rsidRPr="001065F3">
        <w:rPr>
          <w:rFonts w:eastAsiaTheme="minorHAnsi"/>
          <w:bCs/>
          <w:sz w:val="28"/>
          <w:szCs w:val="28"/>
          <w:lang w:eastAsia="en-US"/>
        </w:rPr>
        <w:t>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(служебных) обязанностей</w:t>
      </w:r>
      <w:r>
        <w:rPr>
          <w:rFonts w:eastAsiaTheme="minorHAnsi"/>
          <w:bCs/>
          <w:sz w:val="28"/>
          <w:szCs w:val="28"/>
          <w:lang w:eastAsia="en-US"/>
        </w:rPr>
        <w:t>,</w:t>
      </w:r>
      <w:r w:rsidR="00D90538">
        <w:rPr>
          <w:sz w:val="28"/>
          <w:szCs w:val="28"/>
        </w:rPr>
        <w:t xml:space="preserve"> </w:t>
      </w:r>
      <w:r>
        <w:rPr>
          <w:sz w:val="28"/>
          <w:szCs w:val="28"/>
        </w:rPr>
        <w:t>согласно приложению 1</w:t>
      </w:r>
      <w:r w:rsidR="003D31CC">
        <w:rPr>
          <w:sz w:val="28"/>
          <w:szCs w:val="28"/>
        </w:rPr>
        <w:t xml:space="preserve"> к настоящему распоряжению.</w:t>
      </w:r>
      <w:r w:rsidR="008E0E89">
        <w:rPr>
          <w:sz w:val="28"/>
          <w:szCs w:val="28"/>
        </w:rPr>
        <w:t xml:space="preserve"> </w:t>
      </w:r>
      <w:r w:rsidR="00896CC7">
        <w:rPr>
          <w:rFonts w:eastAsiaTheme="minorHAnsi"/>
          <w:sz w:val="28"/>
          <w:szCs w:val="28"/>
          <w:lang w:eastAsia="en-US"/>
        </w:rPr>
        <w:t xml:space="preserve"> </w:t>
      </w:r>
      <w:bookmarkStart w:id="1" w:name="Par0"/>
      <w:bookmarkEnd w:id="1"/>
    </w:p>
    <w:p w:rsidR="007F2412" w:rsidRDefault="007F2412" w:rsidP="007F2412">
      <w:pPr>
        <w:ind w:firstLine="708"/>
        <w:jc w:val="both"/>
        <w:rPr>
          <w:rFonts w:eastAsiaTheme="minorHAnsi"/>
          <w:sz w:val="28"/>
          <w:szCs w:val="28"/>
          <w:lang w:eastAsia="en-US"/>
        </w:rPr>
      </w:pPr>
      <w:r>
        <w:rPr>
          <w:rFonts w:eastAsiaTheme="minorHAnsi"/>
          <w:sz w:val="28"/>
          <w:szCs w:val="28"/>
          <w:lang w:eastAsia="en-US"/>
        </w:rPr>
        <w:t>2.2. Положение о Комиссии</w:t>
      </w:r>
      <w:r w:rsidRPr="007F2412">
        <w:rPr>
          <w:sz w:val="28"/>
          <w:szCs w:val="28"/>
        </w:rPr>
        <w:t xml:space="preserve"> </w:t>
      </w:r>
      <w:r>
        <w:rPr>
          <w:sz w:val="28"/>
          <w:szCs w:val="28"/>
        </w:rPr>
        <w:t>по определению стоимости подарков, полученных государственными гражданскими служащими управы района Свиблово</w:t>
      </w:r>
      <w:r w:rsidRPr="00303CE8">
        <w:rPr>
          <w:rFonts w:eastAsiaTheme="minorHAnsi"/>
          <w:bCs/>
          <w:sz w:val="28"/>
          <w:szCs w:val="28"/>
          <w:lang w:eastAsia="en-US"/>
        </w:rPr>
        <w:t xml:space="preserve"> </w:t>
      </w:r>
      <w:r w:rsidRPr="001065F3">
        <w:rPr>
          <w:rFonts w:eastAsiaTheme="minorHAnsi"/>
          <w:bCs/>
          <w:sz w:val="28"/>
          <w:szCs w:val="28"/>
          <w:lang w:eastAsia="en-US"/>
        </w:rPr>
        <w:t>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(служебных) обязанностей</w:t>
      </w:r>
      <w:r>
        <w:rPr>
          <w:sz w:val="28"/>
          <w:szCs w:val="28"/>
        </w:rPr>
        <w:t xml:space="preserve">, согласно приложению 2 к настоящему распоряжению. </w:t>
      </w:r>
      <w:r>
        <w:rPr>
          <w:rFonts w:eastAsiaTheme="minorHAnsi"/>
          <w:sz w:val="28"/>
          <w:szCs w:val="28"/>
          <w:lang w:eastAsia="en-US"/>
        </w:rPr>
        <w:t xml:space="preserve"> </w:t>
      </w:r>
    </w:p>
    <w:p w:rsidR="007F2412" w:rsidRDefault="007F2412" w:rsidP="007F2412">
      <w:pPr>
        <w:ind w:firstLine="708"/>
        <w:jc w:val="both"/>
        <w:rPr>
          <w:rFonts w:eastAsiaTheme="minorHAnsi"/>
          <w:sz w:val="28"/>
          <w:szCs w:val="28"/>
          <w:lang w:eastAsia="en-US"/>
        </w:rPr>
      </w:pPr>
      <w:r>
        <w:rPr>
          <w:rFonts w:eastAsiaTheme="minorHAnsi"/>
          <w:sz w:val="28"/>
          <w:szCs w:val="28"/>
          <w:lang w:eastAsia="en-US"/>
        </w:rPr>
        <w:t xml:space="preserve">2.3. Положение </w:t>
      </w:r>
      <w:r w:rsidRPr="001065F3">
        <w:rPr>
          <w:rFonts w:eastAsiaTheme="minorHAnsi"/>
          <w:bCs/>
          <w:sz w:val="28"/>
          <w:szCs w:val="28"/>
          <w:lang w:eastAsia="en-US"/>
        </w:rPr>
        <w:t>о сообщении</w:t>
      </w:r>
      <w:r>
        <w:rPr>
          <w:rFonts w:eastAsiaTheme="minorHAnsi"/>
          <w:bCs/>
          <w:sz w:val="28"/>
          <w:szCs w:val="28"/>
          <w:lang w:eastAsia="en-US"/>
        </w:rPr>
        <w:t xml:space="preserve"> государственными гражданскими служащими управы района Свиблово </w:t>
      </w:r>
      <w:r w:rsidRPr="001065F3">
        <w:rPr>
          <w:rFonts w:eastAsiaTheme="minorHAnsi"/>
          <w:bCs/>
          <w:sz w:val="28"/>
          <w:szCs w:val="28"/>
          <w:lang w:eastAsia="en-US"/>
        </w:rPr>
        <w:t>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r>
        <w:rPr>
          <w:rFonts w:eastAsiaTheme="minorHAnsi"/>
          <w:bCs/>
          <w:sz w:val="28"/>
          <w:szCs w:val="28"/>
          <w:lang w:eastAsia="en-US"/>
        </w:rPr>
        <w:t>, согласно</w:t>
      </w:r>
      <w:r w:rsidRPr="007F2412">
        <w:rPr>
          <w:sz w:val="28"/>
          <w:szCs w:val="28"/>
        </w:rPr>
        <w:t xml:space="preserve"> </w:t>
      </w:r>
      <w:r>
        <w:rPr>
          <w:sz w:val="28"/>
          <w:szCs w:val="28"/>
        </w:rPr>
        <w:t xml:space="preserve">приложению 3 к настоящему распоряжению. </w:t>
      </w:r>
      <w:r>
        <w:rPr>
          <w:rFonts w:eastAsiaTheme="minorHAnsi"/>
          <w:sz w:val="28"/>
          <w:szCs w:val="28"/>
          <w:lang w:eastAsia="en-US"/>
        </w:rPr>
        <w:t xml:space="preserve"> </w:t>
      </w:r>
    </w:p>
    <w:p w:rsidR="00794114" w:rsidRDefault="007F2412" w:rsidP="007F2412">
      <w:pPr>
        <w:ind w:firstLine="708"/>
        <w:jc w:val="both"/>
        <w:rPr>
          <w:rFonts w:eastAsiaTheme="minorHAnsi"/>
          <w:sz w:val="28"/>
          <w:szCs w:val="28"/>
          <w:lang w:eastAsia="en-US"/>
        </w:rPr>
      </w:pPr>
      <w:r>
        <w:rPr>
          <w:rFonts w:eastAsiaTheme="minorHAnsi"/>
          <w:sz w:val="28"/>
          <w:szCs w:val="28"/>
          <w:lang w:eastAsia="en-US"/>
        </w:rPr>
        <w:t>3</w:t>
      </w:r>
      <w:r w:rsidR="00794114">
        <w:rPr>
          <w:rFonts w:eastAsiaTheme="minorHAnsi"/>
          <w:sz w:val="28"/>
          <w:szCs w:val="28"/>
          <w:lang w:eastAsia="en-US"/>
        </w:rPr>
        <w:t xml:space="preserve">. Установить, что </w:t>
      </w:r>
      <w:r>
        <w:rPr>
          <w:rFonts w:eastAsiaTheme="minorHAnsi"/>
          <w:sz w:val="28"/>
          <w:szCs w:val="28"/>
          <w:lang w:eastAsia="en-US"/>
        </w:rPr>
        <w:t>юридическая служба</w:t>
      </w:r>
      <w:r w:rsidR="00D07F29">
        <w:rPr>
          <w:rFonts w:eastAsiaTheme="minorHAnsi"/>
          <w:sz w:val="28"/>
          <w:szCs w:val="28"/>
          <w:lang w:eastAsia="en-US"/>
        </w:rPr>
        <w:t xml:space="preserve"> управы </w:t>
      </w:r>
      <w:r w:rsidR="00794114">
        <w:rPr>
          <w:rFonts w:eastAsiaTheme="minorHAnsi"/>
          <w:sz w:val="28"/>
          <w:szCs w:val="28"/>
          <w:lang w:eastAsia="en-US"/>
        </w:rPr>
        <w:t>осуществляет функции по приему и регистрации уведомлений о получении подарков в связи с должностным положением лиц, замещающих должности государственной гражданской службы города Москвы в управе района Свиблово, или исполнением ими служеб</w:t>
      </w:r>
      <w:r w:rsidR="00631ACE">
        <w:rPr>
          <w:rFonts w:eastAsiaTheme="minorHAnsi"/>
          <w:sz w:val="28"/>
          <w:szCs w:val="28"/>
          <w:lang w:eastAsia="en-US"/>
        </w:rPr>
        <w:t>ных (должностных) обязанностей</w:t>
      </w:r>
      <w:r w:rsidR="00D07F29">
        <w:rPr>
          <w:rFonts w:eastAsiaTheme="minorHAnsi"/>
          <w:sz w:val="28"/>
          <w:szCs w:val="28"/>
          <w:lang w:eastAsia="en-US"/>
        </w:rPr>
        <w:t xml:space="preserve"> в журнале регистрации уведомлений о получении подарка согласн</w:t>
      </w:r>
      <w:r w:rsidR="00902A4C">
        <w:rPr>
          <w:rFonts w:eastAsiaTheme="minorHAnsi"/>
          <w:sz w:val="28"/>
          <w:szCs w:val="28"/>
          <w:lang w:eastAsia="en-US"/>
        </w:rPr>
        <w:t>о приложению 4</w:t>
      </w:r>
      <w:r w:rsidR="006D4362">
        <w:rPr>
          <w:rFonts w:eastAsiaTheme="minorHAnsi"/>
          <w:sz w:val="28"/>
          <w:szCs w:val="28"/>
          <w:lang w:eastAsia="en-US"/>
        </w:rPr>
        <w:t xml:space="preserve"> к Положению </w:t>
      </w:r>
      <w:r w:rsidR="006D4362" w:rsidRPr="001065F3">
        <w:rPr>
          <w:rFonts w:eastAsiaTheme="minorHAnsi"/>
          <w:bCs/>
          <w:sz w:val="28"/>
          <w:szCs w:val="28"/>
          <w:lang w:eastAsia="en-US"/>
        </w:rPr>
        <w:t>о сообщении</w:t>
      </w:r>
      <w:r w:rsidR="006D4362">
        <w:rPr>
          <w:rFonts w:eastAsiaTheme="minorHAnsi"/>
          <w:bCs/>
          <w:sz w:val="28"/>
          <w:szCs w:val="28"/>
          <w:lang w:eastAsia="en-US"/>
        </w:rPr>
        <w:t xml:space="preserve"> государственными гражданскими служащими управы района Свиблово </w:t>
      </w:r>
      <w:r w:rsidR="006D4362" w:rsidRPr="001065F3">
        <w:rPr>
          <w:rFonts w:eastAsiaTheme="minorHAnsi"/>
          <w:bCs/>
          <w:sz w:val="28"/>
          <w:szCs w:val="28"/>
          <w:lang w:eastAsia="en-US"/>
        </w:rPr>
        <w:t>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00D07F29">
        <w:rPr>
          <w:rFonts w:eastAsiaTheme="minorHAnsi"/>
          <w:sz w:val="28"/>
          <w:szCs w:val="28"/>
          <w:lang w:eastAsia="en-US"/>
        </w:rPr>
        <w:t>.</w:t>
      </w:r>
    </w:p>
    <w:p w:rsidR="000376F2" w:rsidRDefault="00902A4C" w:rsidP="00D90538">
      <w:pPr>
        <w:ind w:firstLine="708"/>
        <w:jc w:val="both"/>
        <w:rPr>
          <w:rFonts w:eastAsiaTheme="minorHAnsi"/>
          <w:sz w:val="28"/>
          <w:szCs w:val="28"/>
          <w:lang w:eastAsia="en-US"/>
        </w:rPr>
      </w:pPr>
      <w:r>
        <w:rPr>
          <w:rFonts w:eastAsiaTheme="minorHAnsi"/>
          <w:sz w:val="28"/>
          <w:szCs w:val="28"/>
          <w:lang w:eastAsia="en-US"/>
        </w:rPr>
        <w:t>4</w:t>
      </w:r>
      <w:r w:rsidR="000376F2">
        <w:rPr>
          <w:rFonts w:eastAsiaTheme="minorHAnsi"/>
          <w:sz w:val="28"/>
          <w:szCs w:val="28"/>
          <w:lang w:eastAsia="en-US"/>
        </w:rPr>
        <w:t>. Признать утратившим силу распоряже</w:t>
      </w:r>
      <w:r w:rsidR="00D90538">
        <w:rPr>
          <w:rFonts w:eastAsiaTheme="minorHAnsi"/>
          <w:sz w:val="28"/>
          <w:szCs w:val="28"/>
          <w:lang w:eastAsia="en-US"/>
        </w:rPr>
        <w:t xml:space="preserve">ние управы района Свиблово </w:t>
      </w:r>
      <w:r w:rsidR="00D90538" w:rsidRPr="00D90538">
        <w:rPr>
          <w:rFonts w:eastAsiaTheme="minorHAnsi"/>
          <w:sz w:val="28"/>
          <w:szCs w:val="28"/>
          <w:lang w:eastAsia="en-US"/>
        </w:rPr>
        <w:t>от 24.06.2016 № 01-09-45/16</w:t>
      </w:r>
      <w:r w:rsidR="000376F2" w:rsidRPr="00D90538">
        <w:rPr>
          <w:rFonts w:eastAsiaTheme="minorHAnsi"/>
          <w:sz w:val="28"/>
          <w:szCs w:val="28"/>
          <w:lang w:eastAsia="en-US"/>
        </w:rPr>
        <w:t xml:space="preserve"> «</w:t>
      </w:r>
      <w:r w:rsidR="00D90538" w:rsidRPr="00D90538">
        <w:rPr>
          <w:sz w:val="28"/>
          <w:szCs w:val="28"/>
        </w:rPr>
        <w:t>О порядке сообщения государственными гражданскими служащими управы района Свиблово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w:t>
      </w:r>
      <w:r w:rsidR="00D90538" w:rsidRPr="00D90538">
        <w:rPr>
          <w:rFonts w:eastAsiaTheme="minorHAnsi"/>
          <w:sz w:val="28"/>
          <w:szCs w:val="28"/>
          <w:lang w:eastAsia="en-US"/>
        </w:rPr>
        <w:t xml:space="preserve"> </w:t>
      </w:r>
      <w:r w:rsidR="00D90538" w:rsidRPr="00D90538">
        <w:rPr>
          <w:sz w:val="28"/>
          <w:szCs w:val="28"/>
        </w:rPr>
        <w:t>вырученных от его реализации</w:t>
      </w:r>
      <w:r w:rsidR="00D90538">
        <w:rPr>
          <w:sz w:val="28"/>
          <w:szCs w:val="28"/>
        </w:rPr>
        <w:t>».</w:t>
      </w:r>
    </w:p>
    <w:p w:rsidR="00997921" w:rsidRPr="00997921" w:rsidRDefault="00902A4C" w:rsidP="00997921">
      <w:pPr>
        <w:ind w:firstLine="708"/>
        <w:jc w:val="both"/>
        <w:rPr>
          <w:rFonts w:eastAsiaTheme="minorHAnsi"/>
          <w:sz w:val="28"/>
          <w:szCs w:val="28"/>
          <w:lang w:eastAsia="en-US"/>
        </w:rPr>
      </w:pPr>
      <w:r>
        <w:rPr>
          <w:rFonts w:eastAsiaTheme="minorHAnsi"/>
          <w:sz w:val="28"/>
          <w:szCs w:val="28"/>
          <w:lang w:eastAsia="en-US"/>
        </w:rPr>
        <w:t>5</w:t>
      </w:r>
      <w:r w:rsidR="00654623">
        <w:rPr>
          <w:rFonts w:eastAsiaTheme="minorHAnsi"/>
          <w:sz w:val="28"/>
          <w:szCs w:val="28"/>
          <w:lang w:eastAsia="en-US"/>
        </w:rPr>
        <w:t xml:space="preserve">. Контроль за выполнением настоящего распоряжения </w:t>
      </w:r>
      <w:r w:rsidR="00E60B71">
        <w:rPr>
          <w:rFonts w:eastAsiaTheme="minorHAnsi"/>
          <w:sz w:val="28"/>
          <w:szCs w:val="28"/>
          <w:lang w:eastAsia="en-US"/>
        </w:rPr>
        <w:t>оставляю за собой.</w:t>
      </w:r>
    </w:p>
    <w:p w:rsidR="00997921" w:rsidRDefault="00997921" w:rsidP="00997921">
      <w:pPr>
        <w:shd w:val="clear" w:color="auto" w:fill="FFFFFF"/>
        <w:spacing w:before="120" w:after="312" w:line="243" w:lineRule="atLeast"/>
        <w:rPr>
          <w:color w:val="000000"/>
        </w:rPr>
      </w:pPr>
    </w:p>
    <w:p w:rsidR="00D07F29" w:rsidRPr="006D4362" w:rsidRDefault="003D31CC" w:rsidP="006D4362">
      <w:pPr>
        <w:shd w:val="clear" w:color="auto" w:fill="FFFFFF"/>
        <w:spacing w:before="120" w:after="312" w:line="243" w:lineRule="atLeast"/>
        <w:rPr>
          <w:b/>
          <w:sz w:val="28"/>
          <w:szCs w:val="28"/>
        </w:rPr>
      </w:pPr>
      <w:r>
        <w:rPr>
          <w:b/>
          <w:sz w:val="28"/>
          <w:szCs w:val="28"/>
        </w:rPr>
        <w:t>Глава</w:t>
      </w:r>
      <w:r w:rsidR="00997921" w:rsidRPr="00641524">
        <w:rPr>
          <w:b/>
          <w:sz w:val="28"/>
          <w:szCs w:val="28"/>
        </w:rPr>
        <w:t xml:space="preserve"> управы</w:t>
      </w:r>
      <w:r w:rsidR="00997921" w:rsidRPr="00641524">
        <w:rPr>
          <w:b/>
          <w:sz w:val="28"/>
          <w:szCs w:val="28"/>
        </w:rPr>
        <w:tab/>
        <w:t xml:space="preserve">            </w:t>
      </w:r>
      <w:r w:rsidR="00997921">
        <w:rPr>
          <w:b/>
          <w:sz w:val="28"/>
          <w:szCs w:val="28"/>
        </w:rPr>
        <w:t xml:space="preserve">         </w:t>
      </w:r>
      <w:r w:rsidR="00997921" w:rsidRPr="00641524">
        <w:rPr>
          <w:b/>
          <w:sz w:val="28"/>
          <w:szCs w:val="28"/>
        </w:rPr>
        <w:t xml:space="preserve">                           </w:t>
      </w:r>
      <w:r w:rsidR="00997921">
        <w:rPr>
          <w:b/>
          <w:sz w:val="28"/>
          <w:szCs w:val="28"/>
        </w:rPr>
        <w:t xml:space="preserve">  </w:t>
      </w:r>
      <w:r w:rsidR="006D4362">
        <w:rPr>
          <w:b/>
          <w:sz w:val="28"/>
          <w:szCs w:val="28"/>
        </w:rPr>
        <w:t xml:space="preserve">             </w:t>
      </w:r>
      <w:r w:rsidR="0079710C">
        <w:rPr>
          <w:b/>
          <w:sz w:val="28"/>
          <w:szCs w:val="28"/>
        </w:rPr>
        <w:t xml:space="preserve">       </w:t>
      </w:r>
      <w:r w:rsidR="006D4362">
        <w:rPr>
          <w:b/>
          <w:sz w:val="28"/>
          <w:szCs w:val="28"/>
        </w:rPr>
        <w:t xml:space="preserve">       Н.П. Баранов</w:t>
      </w:r>
    </w:p>
    <w:p w:rsidR="00013272" w:rsidRDefault="00013272" w:rsidP="00C82FEA">
      <w:pPr>
        <w:shd w:val="clear" w:color="auto" w:fill="FFFFFF"/>
        <w:spacing w:line="243" w:lineRule="atLeast"/>
        <w:rPr>
          <w:rFonts w:eastAsiaTheme="minorHAnsi"/>
          <w:sz w:val="28"/>
          <w:szCs w:val="28"/>
          <w:lang w:eastAsia="en-US"/>
        </w:rPr>
      </w:pPr>
    </w:p>
    <w:p w:rsidR="00902A4C" w:rsidRDefault="00902A4C" w:rsidP="00C82FEA">
      <w:pPr>
        <w:shd w:val="clear" w:color="auto" w:fill="FFFFFF"/>
        <w:spacing w:line="243" w:lineRule="atLeast"/>
        <w:rPr>
          <w:rFonts w:eastAsiaTheme="minorHAnsi"/>
          <w:sz w:val="28"/>
          <w:szCs w:val="28"/>
          <w:lang w:eastAsia="en-US"/>
        </w:rPr>
      </w:pPr>
    </w:p>
    <w:p w:rsidR="00997921" w:rsidRDefault="00C82FEA" w:rsidP="00C82FEA">
      <w:pPr>
        <w:shd w:val="clear" w:color="auto" w:fill="FFFFFF"/>
        <w:spacing w:line="243" w:lineRule="atLeast"/>
        <w:ind w:left="5664"/>
        <w:rPr>
          <w:sz w:val="28"/>
          <w:szCs w:val="28"/>
        </w:rPr>
      </w:pPr>
      <w:r>
        <w:rPr>
          <w:sz w:val="28"/>
          <w:szCs w:val="28"/>
        </w:rPr>
        <w:t xml:space="preserve">         </w:t>
      </w:r>
      <w:r w:rsidR="00997921">
        <w:rPr>
          <w:sz w:val="28"/>
          <w:szCs w:val="28"/>
        </w:rPr>
        <w:t>Приложение 1</w:t>
      </w:r>
    </w:p>
    <w:p w:rsidR="00997921" w:rsidRDefault="00C82FEA" w:rsidP="00C82FEA">
      <w:pPr>
        <w:shd w:val="clear" w:color="auto" w:fill="FFFFFF"/>
        <w:spacing w:line="243" w:lineRule="atLeast"/>
        <w:jc w:val="center"/>
        <w:rPr>
          <w:sz w:val="28"/>
          <w:szCs w:val="28"/>
        </w:rPr>
      </w:pPr>
      <w:r>
        <w:rPr>
          <w:sz w:val="28"/>
          <w:szCs w:val="28"/>
        </w:rPr>
        <w:t xml:space="preserve">                                                                                        </w:t>
      </w:r>
      <w:r w:rsidR="00997921">
        <w:rPr>
          <w:sz w:val="28"/>
          <w:szCs w:val="28"/>
        </w:rPr>
        <w:t xml:space="preserve">к распоряжению управы </w:t>
      </w:r>
    </w:p>
    <w:p w:rsidR="00997921" w:rsidRDefault="00997921" w:rsidP="00997921">
      <w:pPr>
        <w:shd w:val="clear" w:color="auto" w:fill="FFFFFF"/>
        <w:spacing w:line="243" w:lineRule="atLeast"/>
        <w:jc w:val="right"/>
        <w:rPr>
          <w:sz w:val="28"/>
          <w:szCs w:val="28"/>
        </w:rPr>
      </w:pPr>
      <w:r>
        <w:rPr>
          <w:sz w:val="28"/>
          <w:szCs w:val="28"/>
        </w:rPr>
        <w:softHyphen/>
      </w:r>
      <w:r>
        <w:rPr>
          <w:sz w:val="28"/>
          <w:szCs w:val="28"/>
        </w:rPr>
        <w:softHyphen/>
      </w:r>
      <w:r>
        <w:rPr>
          <w:sz w:val="28"/>
          <w:szCs w:val="28"/>
        </w:rPr>
        <w:softHyphen/>
      </w:r>
      <w:r>
        <w:rPr>
          <w:sz w:val="28"/>
          <w:szCs w:val="28"/>
        </w:rPr>
        <w:softHyphen/>
      </w:r>
      <w:r w:rsidRPr="00A0156A">
        <w:rPr>
          <w:sz w:val="28"/>
          <w:szCs w:val="28"/>
        </w:rPr>
        <w:t xml:space="preserve"> </w:t>
      </w:r>
      <w:r>
        <w:rPr>
          <w:sz w:val="28"/>
          <w:szCs w:val="28"/>
        </w:rPr>
        <w:t>от______________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w:t>
      </w:r>
    </w:p>
    <w:p w:rsidR="00997921" w:rsidRDefault="00997921" w:rsidP="00997921">
      <w:pPr>
        <w:shd w:val="clear" w:color="auto" w:fill="FFFFFF"/>
        <w:spacing w:line="243" w:lineRule="atLeast"/>
        <w:jc w:val="right"/>
        <w:rPr>
          <w:sz w:val="28"/>
          <w:szCs w:val="28"/>
        </w:rPr>
      </w:pPr>
    </w:p>
    <w:p w:rsidR="00997921" w:rsidRDefault="00997921" w:rsidP="00997921">
      <w:pPr>
        <w:shd w:val="clear" w:color="auto" w:fill="FFFFFF"/>
        <w:spacing w:line="243" w:lineRule="atLeast"/>
        <w:ind w:left="2124" w:firstLine="708"/>
        <w:jc w:val="center"/>
        <w:rPr>
          <w:sz w:val="28"/>
          <w:szCs w:val="28"/>
        </w:rPr>
      </w:pPr>
    </w:p>
    <w:p w:rsidR="00D07F29" w:rsidRDefault="00D07F29" w:rsidP="00D07F29">
      <w:pPr>
        <w:pStyle w:val="a5"/>
        <w:jc w:val="center"/>
        <w:rPr>
          <w:b/>
          <w:sz w:val="28"/>
          <w:szCs w:val="28"/>
        </w:rPr>
      </w:pPr>
      <w:r>
        <w:rPr>
          <w:b/>
          <w:sz w:val="28"/>
          <w:szCs w:val="28"/>
        </w:rPr>
        <w:t xml:space="preserve">СОСТАВ </w:t>
      </w:r>
    </w:p>
    <w:p w:rsidR="00D07F29" w:rsidRPr="00D07F29" w:rsidRDefault="00D07F29" w:rsidP="00D07F29">
      <w:pPr>
        <w:pStyle w:val="a5"/>
        <w:jc w:val="center"/>
        <w:rPr>
          <w:b/>
          <w:sz w:val="28"/>
          <w:szCs w:val="28"/>
        </w:rPr>
      </w:pPr>
      <w:r w:rsidRPr="00861DA1">
        <w:rPr>
          <w:b/>
          <w:sz w:val="28"/>
          <w:szCs w:val="28"/>
        </w:rPr>
        <w:t>КОМИССИИ</w:t>
      </w:r>
      <w:r>
        <w:rPr>
          <w:b/>
          <w:sz w:val="28"/>
          <w:szCs w:val="28"/>
        </w:rPr>
        <w:t xml:space="preserve"> </w:t>
      </w:r>
      <w:r w:rsidRPr="00D07F29">
        <w:rPr>
          <w:b/>
          <w:sz w:val="28"/>
          <w:szCs w:val="28"/>
        </w:rPr>
        <w:t>ПО ОПРЕДЕЛЕНИЮ СТОИМОСТИ ПОДАРКОВ, ПОЛУЧЕННЫХ ГОСУДАРСТВЕННЫМИ ГРАЖДАНСКИМИ СЛУЖАЩИМИ УПРАВЫ РАЙОНА СВИБЛОВО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(СЛУЖЕБНЫХ) ОБЯЗАННОСТЕЙ</w:t>
      </w:r>
    </w:p>
    <w:p w:rsidR="00D07F29" w:rsidRDefault="00D07F29" w:rsidP="00D07F29">
      <w:pPr>
        <w:pStyle w:val="a5"/>
        <w:jc w:val="center"/>
        <w:rPr>
          <w:b/>
          <w:sz w:val="28"/>
          <w:szCs w:val="28"/>
        </w:rPr>
      </w:pPr>
    </w:p>
    <w:p w:rsidR="00D07F29" w:rsidRDefault="00D07F29" w:rsidP="00D07F29">
      <w:pPr>
        <w:pStyle w:val="a5"/>
        <w:jc w:val="both"/>
        <w:rPr>
          <w:sz w:val="28"/>
          <w:szCs w:val="28"/>
        </w:rPr>
      </w:pPr>
      <w:r>
        <w:rPr>
          <w:sz w:val="28"/>
          <w:szCs w:val="28"/>
        </w:rPr>
        <w:t>Председатель комиссии:</w:t>
      </w:r>
    </w:p>
    <w:p w:rsidR="00D07F29" w:rsidRPr="00861DA1" w:rsidRDefault="00D07F29" w:rsidP="00D07F29">
      <w:pPr>
        <w:pStyle w:val="a5"/>
        <w:jc w:val="both"/>
        <w:rPr>
          <w:sz w:val="28"/>
          <w:szCs w:val="28"/>
        </w:rPr>
      </w:pPr>
      <w:r>
        <w:rPr>
          <w:b/>
          <w:sz w:val="28"/>
          <w:szCs w:val="28"/>
        </w:rPr>
        <w:t xml:space="preserve">Гуреева Н.А. – </w:t>
      </w:r>
      <w:r>
        <w:rPr>
          <w:sz w:val="28"/>
          <w:szCs w:val="28"/>
        </w:rPr>
        <w:t>заместитель</w:t>
      </w:r>
      <w:r w:rsidRPr="00997921">
        <w:rPr>
          <w:sz w:val="28"/>
          <w:szCs w:val="28"/>
        </w:rPr>
        <w:t xml:space="preserve"> главы управы</w:t>
      </w:r>
      <w:r>
        <w:rPr>
          <w:b/>
          <w:sz w:val="28"/>
          <w:szCs w:val="28"/>
        </w:rPr>
        <w:t xml:space="preserve"> </w:t>
      </w:r>
      <w:r>
        <w:rPr>
          <w:sz w:val="28"/>
          <w:szCs w:val="28"/>
        </w:rPr>
        <w:t>по вопросам экономики, торговли и услуг</w:t>
      </w:r>
    </w:p>
    <w:p w:rsidR="00D07F29" w:rsidRPr="00997921" w:rsidRDefault="00D07F29" w:rsidP="00D07F29">
      <w:pPr>
        <w:pStyle w:val="a5"/>
        <w:jc w:val="both"/>
        <w:rPr>
          <w:b/>
          <w:sz w:val="28"/>
          <w:szCs w:val="28"/>
        </w:rPr>
      </w:pPr>
      <w:r>
        <w:rPr>
          <w:b/>
          <w:sz w:val="28"/>
          <w:szCs w:val="28"/>
        </w:rPr>
        <w:t xml:space="preserve"> </w:t>
      </w:r>
    </w:p>
    <w:p w:rsidR="00D07F29" w:rsidRDefault="00D07F29" w:rsidP="00D07F29">
      <w:pPr>
        <w:pStyle w:val="a5"/>
        <w:rPr>
          <w:sz w:val="28"/>
          <w:szCs w:val="28"/>
        </w:rPr>
      </w:pPr>
      <w:r>
        <w:rPr>
          <w:sz w:val="28"/>
          <w:szCs w:val="28"/>
        </w:rPr>
        <w:t>Заместитель председателя комиссии:</w:t>
      </w:r>
    </w:p>
    <w:p w:rsidR="00D07F29" w:rsidRDefault="00D07F29" w:rsidP="00D07F29">
      <w:pPr>
        <w:pStyle w:val="a5"/>
        <w:rPr>
          <w:sz w:val="28"/>
          <w:szCs w:val="28"/>
        </w:rPr>
      </w:pPr>
      <w:r>
        <w:rPr>
          <w:b/>
          <w:sz w:val="28"/>
          <w:szCs w:val="28"/>
        </w:rPr>
        <w:t xml:space="preserve">Воронцова Н.И. </w:t>
      </w:r>
      <w:r>
        <w:rPr>
          <w:sz w:val="28"/>
          <w:szCs w:val="28"/>
        </w:rPr>
        <w:t>– заместитель главы управы по работе с населением</w:t>
      </w:r>
    </w:p>
    <w:p w:rsidR="00D07F29" w:rsidRPr="00997921" w:rsidRDefault="00D07F29" w:rsidP="00D07F29">
      <w:pPr>
        <w:jc w:val="both"/>
        <w:rPr>
          <w:sz w:val="28"/>
          <w:szCs w:val="28"/>
        </w:rPr>
      </w:pPr>
    </w:p>
    <w:p w:rsidR="00D07F29" w:rsidRDefault="00D07F29" w:rsidP="00D07F29">
      <w:pPr>
        <w:pStyle w:val="a5"/>
        <w:rPr>
          <w:sz w:val="28"/>
          <w:szCs w:val="28"/>
        </w:rPr>
      </w:pPr>
      <w:r>
        <w:rPr>
          <w:sz w:val="28"/>
          <w:szCs w:val="28"/>
        </w:rPr>
        <w:t xml:space="preserve">Секретарь комиссии: </w:t>
      </w:r>
    </w:p>
    <w:p w:rsidR="00D07F29" w:rsidRPr="00E75232" w:rsidRDefault="00D07F29" w:rsidP="00D07F29">
      <w:pPr>
        <w:pStyle w:val="a5"/>
        <w:jc w:val="both"/>
        <w:rPr>
          <w:sz w:val="28"/>
          <w:szCs w:val="28"/>
        </w:rPr>
      </w:pPr>
      <w:r>
        <w:rPr>
          <w:b/>
          <w:sz w:val="28"/>
          <w:szCs w:val="28"/>
        </w:rPr>
        <w:t xml:space="preserve">Крылова Т.В. </w:t>
      </w:r>
      <w:r>
        <w:rPr>
          <w:sz w:val="28"/>
          <w:szCs w:val="28"/>
        </w:rPr>
        <w:t>– главный специалист-юрист юридической службы управы</w:t>
      </w:r>
    </w:p>
    <w:p w:rsidR="00D07F29" w:rsidRDefault="00D07F29" w:rsidP="00D07F29">
      <w:pPr>
        <w:pStyle w:val="a5"/>
        <w:ind w:left="0"/>
        <w:jc w:val="both"/>
        <w:rPr>
          <w:sz w:val="28"/>
          <w:szCs w:val="28"/>
        </w:rPr>
      </w:pPr>
    </w:p>
    <w:p w:rsidR="00D07F29" w:rsidRDefault="00D07F29" w:rsidP="00D07F29">
      <w:pPr>
        <w:pStyle w:val="a5"/>
        <w:jc w:val="both"/>
        <w:rPr>
          <w:b/>
          <w:sz w:val="28"/>
          <w:szCs w:val="28"/>
        </w:rPr>
      </w:pPr>
      <w:r>
        <w:rPr>
          <w:b/>
          <w:sz w:val="28"/>
          <w:szCs w:val="28"/>
        </w:rPr>
        <w:t>Члены комиссии:</w:t>
      </w:r>
    </w:p>
    <w:p w:rsidR="00D07F29" w:rsidRPr="00321CEC" w:rsidRDefault="00D07F29" w:rsidP="00D07F29">
      <w:pPr>
        <w:pStyle w:val="a5"/>
        <w:jc w:val="both"/>
        <w:rPr>
          <w:sz w:val="28"/>
          <w:szCs w:val="28"/>
        </w:rPr>
      </w:pPr>
      <w:r>
        <w:rPr>
          <w:b/>
          <w:sz w:val="28"/>
          <w:szCs w:val="28"/>
        </w:rPr>
        <w:t>Фролов А.</w:t>
      </w:r>
      <w:r w:rsidRPr="00861DA1">
        <w:rPr>
          <w:b/>
          <w:sz w:val="28"/>
          <w:szCs w:val="28"/>
        </w:rPr>
        <w:t>В.</w:t>
      </w:r>
      <w:r>
        <w:rPr>
          <w:sz w:val="28"/>
          <w:szCs w:val="28"/>
        </w:rPr>
        <w:t xml:space="preserve"> – первый заместитель главы управы по вопросам жилищно-коммунального хозяйства и благоустройства</w:t>
      </w:r>
    </w:p>
    <w:p w:rsidR="00D07F29" w:rsidRDefault="00D07F29" w:rsidP="00D07F29">
      <w:pPr>
        <w:pStyle w:val="a5"/>
        <w:jc w:val="both"/>
        <w:rPr>
          <w:sz w:val="28"/>
          <w:szCs w:val="28"/>
        </w:rPr>
      </w:pPr>
      <w:r>
        <w:rPr>
          <w:b/>
          <w:sz w:val="28"/>
          <w:szCs w:val="28"/>
        </w:rPr>
        <w:t xml:space="preserve">Умярова Э.Р. – </w:t>
      </w:r>
      <w:r>
        <w:rPr>
          <w:sz w:val="28"/>
          <w:szCs w:val="28"/>
        </w:rPr>
        <w:t>начальник отдела бухгалтерского учета, организации и проведения конкурсов и аукционов управы</w:t>
      </w:r>
    </w:p>
    <w:p w:rsidR="00D07F29" w:rsidRDefault="00D07F29" w:rsidP="00D07F29">
      <w:pPr>
        <w:pStyle w:val="a5"/>
        <w:jc w:val="both"/>
        <w:rPr>
          <w:sz w:val="28"/>
          <w:szCs w:val="28"/>
        </w:rPr>
      </w:pPr>
      <w:r>
        <w:rPr>
          <w:b/>
          <w:sz w:val="28"/>
          <w:szCs w:val="28"/>
        </w:rPr>
        <w:t>Вишнякова И.</w:t>
      </w:r>
      <w:r w:rsidRPr="00861DA1">
        <w:rPr>
          <w:b/>
          <w:sz w:val="28"/>
          <w:szCs w:val="28"/>
        </w:rPr>
        <w:t>А.</w:t>
      </w:r>
      <w:r>
        <w:rPr>
          <w:sz w:val="28"/>
          <w:szCs w:val="28"/>
        </w:rPr>
        <w:t xml:space="preserve"> – главный специалист</w:t>
      </w:r>
      <w:r w:rsidRPr="00861DA1">
        <w:rPr>
          <w:sz w:val="28"/>
          <w:szCs w:val="28"/>
        </w:rPr>
        <w:t xml:space="preserve"> </w:t>
      </w:r>
      <w:r>
        <w:rPr>
          <w:sz w:val="28"/>
          <w:szCs w:val="28"/>
        </w:rPr>
        <w:t xml:space="preserve">отдела бухгалтерского учета, организации и проведения конкурсов и аукционов управы </w:t>
      </w:r>
    </w:p>
    <w:p w:rsidR="00D07F29" w:rsidRPr="009568D4" w:rsidRDefault="00D07F29" w:rsidP="00D07F29">
      <w:pPr>
        <w:pStyle w:val="a5"/>
        <w:jc w:val="both"/>
        <w:rPr>
          <w:sz w:val="28"/>
          <w:szCs w:val="28"/>
        </w:rPr>
      </w:pPr>
      <w:r>
        <w:rPr>
          <w:b/>
          <w:sz w:val="28"/>
          <w:szCs w:val="28"/>
        </w:rPr>
        <w:t xml:space="preserve">Независимый оценщик </w:t>
      </w:r>
      <w:r>
        <w:rPr>
          <w:sz w:val="28"/>
          <w:szCs w:val="28"/>
        </w:rPr>
        <w:t>(при необходимости)</w:t>
      </w:r>
    </w:p>
    <w:p w:rsidR="00D07F29" w:rsidRDefault="00D07F29" w:rsidP="00D07F29">
      <w:pPr>
        <w:shd w:val="clear" w:color="auto" w:fill="FFFFFF"/>
        <w:spacing w:line="243" w:lineRule="atLeast"/>
        <w:jc w:val="right"/>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D07F29" w:rsidRDefault="00D07F29" w:rsidP="00D07F29">
      <w:pPr>
        <w:ind w:left="1560" w:hanging="1560"/>
        <w:jc w:val="both"/>
        <w:rPr>
          <w:sz w:val="28"/>
          <w:szCs w:val="28"/>
        </w:rPr>
      </w:pPr>
    </w:p>
    <w:p w:rsidR="00902A4C" w:rsidRDefault="00902A4C" w:rsidP="00D07F29">
      <w:pPr>
        <w:ind w:left="1560" w:hanging="1560"/>
        <w:jc w:val="both"/>
        <w:rPr>
          <w:sz w:val="28"/>
          <w:szCs w:val="28"/>
        </w:rPr>
      </w:pPr>
    </w:p>
    <w:p w:rsidR="00D07F29" w:rsidRDefault="006D4362" w:rsidP="006D4362">
      <w:pPr>
        <w:shd w:val="clear" w:color="auto" w:fill="FFFFFF"/>
        <w:spacing w:line="243" w:lineRule="atLeast"/>
        <w:ind w:left="5664"/>
        <w:rPr>
          <w:sz w:val="28"/>
          <w:szCs w:val="28"/>
        </w:rPr>
      </w:pPr>
      <w:r>
        <w:rPr>
          <w:sz w:val="28"/>
          <w:szCs w:val="28"/>
        </w:rPr>
        <w:t xml:space="preserve">         </w:t>
      </w:r>
      <w:r w:rsidR="00D07F29">
        <w:rPr>
          <w:sz w:val="28"/>
          <w:szCs w:val="28"/>
        </w:rPr>
        <w:t>Приложение 2</w:t>
      </w:r>
    </w:p>
    <w:p w:rsidR="00D07F29" w:rsidRDefault="00D07F29" w:rsidP="00D07F29">
      <w:pPr>
        <w:shd w:val="clear" w:color="auto" w:fill="FFFFFF"/>
        <w:spacing w:line="243" w:lineRule="atLeast"/>
        <w:jc w:val="center"/>
        <w:rPr>
          <w:sz w:val="28"/>
          <w:szCs w:val="28"/>
        </w:rPr>
      </w:pPr>
      <w:r>
        <w:rPr>
          <w:sz w:val="28"/>
          <w:szCs w:val="28"/>
        </w:rPr>
        <w:t xml:space="preserve">                                                                                        к распоряжению управы </w:t>
      </w:r>
    </w:p>
    <w:p w:rsidR="00D07F29" w:rsidRDefault="00D07F29" w:rsidP="00D07F29">
      <w:pPr>
        <w:shd w:val="clear" w:color="auto" w:fill="FFFFFF"/>
        <w:spacing w:line="243" w:lineRule="atLeast"/>
        <w:jc w:val="right"/>
        <w:rPr>
          <w:sz w:val="28"/>
          <w:szCs w:val="28"/>
        </w:rPr>
      </w:pPr>
      <w:r>
        <w:rPr>
          <w:sz w:val="28"/>
          <w:szCs w:val="28"/>
        </w:rPr>
        <w:softHyphen/>
      </w:r>
      <w:r>
        <w:rPr>
          <w:sz w:val="28"/>
          <w:szCs w:val="28"/>
        </w:rPr>
        <w:softHyphen/>
      </w:r>
      <w:r>
        <w:rPr>
          <w:sz w:val="28"/>
          <w:szCs w:val="28"/>
        </w:rPr>
        <w:softHyphen/>
      </w:r>
      <w:r>
        <w:rPr>
          <w:sz w:val="28"/>
          <w:szCs w:val="28"/>
        </w:rPr>
        <w:softHyphen/>
      </w:r>
      <w:r w:rsidRPr="00A0156A">
        <w:rPr>
          <w:sz w:val="28"/>
          <w:szCs w:val="28"/>
        </w:rPr>
        <w:t xml:space="preserve"> </w:t>
      </w:r>
      <w:r>
        <w:rPr>
          <w:sz w:val="28"/>
          <w:szCs w:val="28"/>
        </w:rPr>
        <w:t>от______________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w:t>
      </w:r>
    </w:p>
    <w:p w:rsidR="00D07F29" w:rsidRDefault="00D07F29" w:rsidP="00D07F29">
      <w:pPr>
        <w:ind w:left="1560" w:hanging="1560"/>
        <w:jc w:val="both"/>
        <w:rPr>
          <w:sz w:val="28"/>
          <w:szCs w:val="28"/>
        </w:rPr>
      </w:pPr>
    </w:p>
    <w:p w:rsidR="00DF1A33" w:rsidRDefault="00DF1A33" w:rsidP="00D07F29">
      <w:pPr>
        <w:ind w:left="1560" w:hanging="1560"/>
        <w:jc w:val="both"/>
        <w:rPr>
          <w:sz w:val="28"/>
          <w:szCs w:val="28"/>
        </w:rPr>
      </w:pPr>
    </w:p>
    <w:p w:rsidR="00D07F29" w:rsidRDefault="00D07F29" w:rsidP="00D07F29">
      <w:pPr>
        <w:pStyle w:val="a5"/>
        <w:ind w:firstLine="696"/>
        <w:jc w:val="center"/>
        <w:rPr>
          <w:b/>
          <w:sz w:val="28"/>
          <w:szCs w:val="28"/>
        </w:rPr>
      </w:pPr>
      <w:r>
        <w:rPr>
          <w:b/>
          <w:sz w:val="28"/>
          <w:szCs w:val="28"/>
        </w:rPr>
        <w:t>ПОЛОЖЕНИЕ</w:t>
      </w:r>
    </w:p>
    <w:p w:rsidR="00D07F29" w:rsidRPr="00D07F29" w:rsidRDefault="00D07F29" w:rsidP="00D07F29">
      <w:pPr>
        <w:pStyle w:val="a5"/>
        <w:jc w:val="center"/>
        <w:rPr>
          <w:b/>
          <w:sz w:val="28"/>
          <w:szCs w:val="28"/>
        </w:rPr>
      </w:pPr>
      <w:r>
        <w:rPr>
          <w:b/>
          <w:sz w:val="28"/>
          <w:szCs w:val="28"/>
        </w:rPr>
        <w:t xml:space="preserve">О </w:t>
      </w:r>
      <w:r w:rsidRPr="00861DA1">
        <w:rPr>
          <w:b/>
          <w:sz w:val="28"/>
          <w:szCs w:val="28"/>
        </w:rPr>
        <w:t>КОМИССИИ</w:t>
      </w:r>
      <w:r>
        <w:rPr>
          <w:b/>
          <w:sz w:val="28"/>
          <w:szCs w:val="28"/>
        </w:rPr>
        <w:t xml:space="preserve"> </w:t>
      </w:r>
      <w:r w:rsidRPr="00D07F29">
        <w:rPr>
          <w:b/>
          <w:sz w:val="28"/>
          <w:szCs w:val="28"/>
        </w:rPr>
        <w:t>ПО ОПРЕДЕЛЕНИЮ СТОИМОСТИ ПОДАРКОВ, ПОЛУЧЕННЫХ ГОСУДАРСТВЕННЫМИ ГРАЖДАНСКИМИ СЛУЖАЩИМИ УПРАВЫ РАЙОНА СВИБЛОВО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(СЛУЖЕБНЫХ) ОБЯЗАННОСТЕЙ</w:t>
      </w:r>
    </w:p>
    <w:p w:rsidR="00D07F29" w:rsidRDefault="00D07F29" w:rsidP="00D07F29">
      <w:pPr>
        <w:pStyle w:val="a5"/>
        <w:ind w:firstLine="696"/>
        <w:jc w:val="center"/>
        <w:rPr>
          <w:b/>
          <w:sz w:val="28"/>
          <w:szCs w:val="28"/>
        </w:rPr>
      </w:pP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1. Настоящее Положение определяет порядок формирования и осуществления деятельности Комиссии по определению стоимости подарков, полученных</w:t>
      </w:r>
      <w:r>
        <w:rPr>
          <w:rFonts w:eastAsiaTheme="minorHAnsi"/>
          <w:bCs/>
          <w:sz w:val="28"/>
          <w:szCs w:val="28"/>
          <w:lang w:eastAsia="en-US"/>
        </w:rPr>
        <w:t xml:space="preserve"> государственными гражданскими служащими управы района Свиблово города Москвы </w:t>
      </w:r>
      <w:r w:rsidRPr="00D07F29">
        <w:rPr>
          <w:rFonts w:eastAsiaTheme="minorHAnsi"/>
          <w:bCs/>
          <w:sz w:val="28"/>
          <w:szCs w:val="28"/>
          <w:lang w:eastAsia="en-US"/>
        </w:rPr>
        <w:t>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(служебных) обязанностей (далее - Комиссия).</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xml:space="preserve">2. Комиссия в своей деятельности руководствуется </w:t>
      </w:r>
      <w:hyperlink r:id="rId8" w:history="1">
        <w:r w:rsidRPr="00D07F29">
          <w:rPr>
            <w:rFonts w:eastAsiaTheme="minorHAnsi"/>
            <w:bCs/>
            <w:color w:val="0000FF"/>
            <w:sz w:val="28"/>
            <w:szCs w:val="28"/>
            <w:lang w:eastAsia="en-US"/>
          </w:rPr>
          <w:t>Конституцией</w:t>
        </w:r>
      </w:hyperlink>
      <w:r w:rsidRPr="00D07F29">
        <w:rPr>
          <w:rFonts w:eastAsiaTheme="minorHAnsi"/>
          <w:bCs/>
          <w:sz w:val="28"/>
          <w:szCs w:val="28"/>
          <w:lang w:eastAsia="en-US"/>
        </w:rPr>
        <w:t xml:space="preserve">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а также настоящим Положением.</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3. В функции Комиссии входит:</w:t>
      </w:r>
    </w:p>
    <w:p w:rsidR="00D07F29" w:rsidRPr="00D07F29" w:rsidRDefault="00D07F29" w:rsidP="006D4362">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xml:space="preserve">- рассмотрение </w:t>
      </w:r>
      <w:hyperlink r:id="rId9" w:history="1">
        <w:r w:rsidRPr="00D07F29">
          <w:rPr>
            <w:rFonts w:eastAsiaTheme="minorHAnsi"/>
            <w:bCs/>
            <w:color w:val="0000FF"/>
            <w:sz w:val="28"/>
            <w:szCs w:val="28"/>
            <w:lang w:eastAsia="en-US"/>
          </w:rPr>
          <w:t>уведомлений</w:t>
        </w:r>
      </w:hyperlink>
      <w:r w:rsidRPr="00D07F29">
        <w:rPr>
          <w:rFonts w:eastAsiaTheme="minorHAnsi"/>
          <w:bCs/>
          <w:sz w:val="28"/>
          <w:szCs w:val="28"/>
          <w:lang w:eastAsia="en-US"/>
        </w:rPr>
        <w:t xml:space="preserve"> о получении подарка в связи с должностным положением или исполнением служебных (должностных) обязанностей (далее - уведомление), состав</w:t>
      </w:r>
      <w:r w:rsidR="006D4362">
        <w:rPr>
          <w:rFonts w:eastAsiaTheme="minorHAnsi"/>
          <w:bCs/>
          <w:sz w:val="28"/>
          <w:szCs w:val="28"/>
          <w:lang w:eastAsia="en-US"/>
        </w:rPr>
        <w:t xml:space="preserve">ленное согласно приложению 1 к </w:t>
      </w:r>
      <w:r w:rsidR="006D4362">
        <w:rPr>
          <w:rFonts w:eastAsiaTheme="minorHAnsi"/>
          <w:sz w:val="28"/>
          <w:szCs w:val="28"/>
          <w:lang w:eastAsia="en-US"/>
        </w:rPr>
        <w:t xml:space="preserve">Положению </w:t>
      </w:r>
      <w:r w:rsidR="006D4362" w:rsidRPr="001065F3">
        <w:rPr>
          <w:rFonts w:eastAsiaTheme="minorHAnsi"/>
          <w:bCs/>
          <w:sz w:val="28"/>
          <w:szCs w:val="28"/>
          <w:lang w:eastAsia="en-US"/>
        </w:rPr>
        <w:t>о сообщении</w:t>
      </w:r>
      <w:r w:rsidR="006D4362">
        <w:rPr>
          <w:rFonts w:eastAsiaTheme="minorHAnsi"/>
          <w:bCs/>
          <w:sz w:val="28"/>
          <w:szCs w:val="28"/>
          <w:lang w:eastAsia="en-US"/>
        </w:rPr>
        <w:t xml:space="preserve"> государственными гражданскими служащими управы района Свиблово </w:t>
      </w:r>
      <w:r w:rsidR="006D4362" w:rsidRPr="001065F3">
        <w:rPr>
          <w:rFonts w:eastAsiaTheme="minorHAnsi"/>
          <w:bCs/>
          <w:sz w:val="28"/>
          <w:szCs w:val="28"/>
          <w:lang w:eastAsia="en-US"/>
        </w:rPr>
        <w:t>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D07F29">
        <w:rPr>
          <w:rFonts w:eastAsiaTheme="minorHAnsi"/>
          <w:bCs/>
          <w:sz w:val="28"/>
          <w:szCs w:val="28"/>
          <w:lang w:eastAsia="en-US"/>
        </w:rPr>
        <w:t>;</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определение стоимости подарков, полученных должностными лицами;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подготовка заключения о целесообразности использования подарка для обесп</w:t>
      </w:r>
      <w:r w:rsidR="006D4362">
        <w:rPr>
          <w:rFonts w:eastAsiaTheme="minorHAnsi"/>
          <w:bCs/>
          <w:sz w:val="28"/>
          <w:szCs w:val="28"/>
          <w:lang w:eastAsia="en-US"/>
        </w:rPr>
        <w:t>ечения деятельности управы</w:t>
      </w:r>
      <w:r w:rsidRPr="00D07F29">
        <w:rPr>
          <w:rFonts w:eastAsiaTheme="minorHAnsi"/>
          <w:bCs/>
          <w:sz w:val="28"/>
          <w:szCs w:val="28"/>
          <w:lang w:eastAsia="en-US"/>
        </w:rPr>
        <w:t>.</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4. Состав Комиссии ут</w:t>
      </w:r>
      <w:r w:rsidR="006D4362">
        <w:rPr>
          <w:rFonts w:eastAsiaTheme="minorHAnsi"/>
          <w:bCs/>
          <w:sz w:val="28"/>
          <w:szCs w:val="28"/>
          <w:lang w:eastAsia="en-US"/>
        </w:rPr>
        <w:t>верждается распоряжением управы</w:t>
      </w:r>
      <w:r w:rsidRPr="00D07F29">
        <w:rPr>
          <w:rFonts w:eastAsiaTheme="minorHAnsi"/>
          <w:bCs/>
          <w:sz w:val="28"/>
          <w:szCs w:val="28"/>
          <w:lang w:eastAsia="en-US"/>
        </w:rPr>
        <w:t>. В состав Комиссии входят председатель Комиссии, заместитель председателя Комиссии, члены Комиссии и секретарь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5. Комиссию возглавляет председатель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Председатель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назначает дату и время заседаний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lastRenderedPageBreak/>
        <w:t>- утверждает повестку заседаний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председательствует на заседаниях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подписывает протоколы заседаний Комиссии и выписки из протоколов заседаний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выполняет иные функции, связанные с работой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6. Заместитель председателя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замещает председателя Комиссии в его отсутствие;</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выполняет поручения председателя Комиссии, связанные с работой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7. Секретарь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готовит материалы к заседаниям Комиссии, уведомляет членов Комисси</w:t>
      </w:r>
      <w:r w:rsidR="00DF1A33">
        <w:rPr>
          <w:rFonts w:eastAsiaTheme="minorHAnsi"/>
          <w:bCs/>
          <w:sz w:val="28"/>
          <w:szCs w:val="28"/>
          <w:lang w:eastAsia="en-US"/>
        </w:rPr>
        <w:t>и и должностных лиц управы</w:t>
      </w:r>
      <w:r w:rsidRPr="00D07F29">
        <w:rPr>
          <w:rFonts w:eastAsiaTheme="minorHAnsi"/>
          <w:bCs/>
          <w:sz w:val="28"/>
          <w:szCs w:val="28"/>
          <w:lang w:eastAsia="en-US"/>
        </w:rPr>
        <w:t>, подавших уведомление, о дате, времени и месте заседания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ведет протоколы заседаний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готовит выписки из протоколов заседаний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 информирует должностных лиц, подавших уведомление, о решениях, принятых на заседании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8. Члены комиссии принимают решения по вопросам, отне</w:t>
      </w:r>
      <w:r w:rsidR="00DF1A33">
        <w:rPr>
          <w:rFonts w:eastAsiaTheme="minorHAnsi"/>
          <w:bCs/>
          <w:sz w:val="28"/>
          <w:szCs w:val="28"/>
          <w:lang w:eastAsia="en-US"/>
        </w:rPr>
        <w:t>сенным к компетенции Комиссии в</w:t>
      </w:r>
      <w:r w:rsidRPr="00D07F29">
        <w:rPr>
          <w:rFonts w:eastAsiaTheme="minorHAnsi"/>
          <w:bCs/>
          <w:sz w:val="28"/>
          <w:szCs w:val="28"/>
          <w:lang w:eastAsia="en-US"/>
        </w:rPr>
        <w:t xml:space="preserve"> соответствии с требованиями законодательства Российской Федерации и настоящим Положением.</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9. Заседания Комиссии проводятся по мере поступления уведомлений от должностных лиц, получивших подарки. Заседания комиссии считаются правомочными, если на них присутствует не менее половины ее членов.</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10. В случае получения подарка лицом, входящим в состав комиссии, указанное лицо не принимает участие в заседании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11. Все члены Комиссии при принятии решений обладают равными правами. Решения Комиссии принимают простым большинством голосов от числа присутствующих на заседании членов Комиссии. При равенстве голосов право решающего голоса имеет председатель Комиссии или в случае его отсутствия заместитель председателя Комиссии.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12. Принимаемые на заседаниях Комиссии решения по вопросам, отнесенным к компетенции Комиссии, оформляются протоколами.</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Секретарь Комиссии готовит протокол заседания Комиссии в течение трех рабочих дней с даты проведения заседания Комиссии. При наличии особого мнения члена Комиссии оно заносится в протокол заседания. Оригиналы протоколов заседания Комисси</w:t>
      </w:r>
      <w:r w:rsidR="00DF1A33">
        <w:rPr>
          <w:rFonts w:eastAsiaTheme="minorHAnsi"/>
          <w:bCs/>
          <w:sz w:val="28"/>
          <w:szCs w:val="28"/>
          <w:lang w:eastAsia="en-US"/>
        </w:rPr>
        <w:t>и хранятся в юридической службе управы</w:t>
      </w:r>
      <w:r w:rsidRPr="00D07F29">
        <w:rPr>
          <w:rFonts w:eastAsiaTheme="minorHAnsi"/>
          <w:bCs/>
          <w:sz w:val="28"/>
          <w:szCs w:val="28"/>
          <w:lang w:eastAsia="en-US"/>
        </w:rPr>
        <w:t xml:space="preserve"> в течение пяти лет.</w:t>
      </w:r>
    </w:p>
    <w:p w:rsidR="00D07F29" w:rsidRPr="00D07F29" w:rsidRDefault="00D07F29" w:rsidP="00D07F29">
      <w:pPr>
        <w:autoSpaceDE w:val="0"/>
        <w:autoSpaceDN w:val="0"/>
        <w:adjustRightInd w:val="0"/>
        <w:ind w:firstLine="540"/>
        <w:jc w:val="both"/>
        <w:rPr>
          <w:rFonts w:eastAsiaTheme="minorHAnsi"/>
          <w:bCs/>
          <w:sz w:val="28"/>
          <w:szCs w:val="28"/>
          <w:lang w:eastAsia="en-US"/>
        </w:rPr>
      </w:pPr>
      <w:r w:rsidRPr="00D07F29">
        <w:rPr>
          <w:rFonts w:eastAsiaTheme="minorHAnsi"/>
          <w:bCs/>
          <w:sz w:val="28"/>
          <w:szCs w:val="28"/>
          <w:lang w:eastAsia="en-US"/>
        </w:rPr>
        <w:t>13. Контроль за выполнением решений Комиссии возлагается на председателя Комиссии.</w:t>
      </w:r>
    </w:p>
    <w:p w:rsidR="00D07F29" w:rsidRDefault="00D07F29" w:rsidP="00D07F29">
      <w:pPr>
        <w:pStyle w:val="a5"/>
        <w:ind w:firstLine="696"/>
        <w:jc w:val="center"/>
        <w:rPr>
          <w:sz w:val="28"/>
          <w:szCs w:val="28"/>
        </w:rPr>
      </w:pPr>
    </w:p>
    <w:p w:rsidR="00DF1A33" w:rsidRDefault="00DF1A33" w:rsidP="00D07F29">
      <w:pPr>
        <w:pStyle w:val="a5"/>
        <w:ind w:firstLine="696"/>
        <w:jc w:val="center"/>
        <w:rPr>
          <w:sz w:val="28"/>
          <w:szCs w:val="28"/>
        </w:rPr>
      </w:pPr>
    </w:p>
    <w:p w:rsidR="00DF1A33" w:rsidRDefault="00DF1A33" w:rsidP="00D07F29">
      <w:pPr>
        <w:pStyle w:val="a5"/>
        <w:ind w:firstLine="696"/>
        <w:jc w:val="center"/>
        <w:rPr>
          <w:sz w:val="28"/>
          <w:szCs w:val="28"/>
        </w:rPr>
      </w:pPr>
    </w:p>
    <w:p w:rsidR="00DF1A33" w:rsidRDefault="00DF1A33" w:rsidP="00D07F29">
      <w:pPr>
        <w:pStyle w:val="a5"/>
        <w:ind w:firstLine="696"/>
        <w:jc w:val="center"/>
        <w:rPr>
          <w:sz w:val="28"/>
          <w:szCs w:val="28"/>
        </w:rPr>
      </w:pPr>
    </w:p>
    <w:p w:rsidR="00DF1A33" w:rsidRDefault="00DF1A33" w:rsidP="00D07F29">
      <w:pPr>
        <w:pStyle w:val="a5"/>
        <w:ind w:firstLine="696"/>
        <w:jc w:val="center"/>
        <w:rPr>
          <w:sz w:val="28"/>
          <w:szCs w:val="28"/>
        </w:rPr>
      </w:pPr>
    </w:p>
    <w:p w:rsidR="00DF1A33" w:rsidRDefault="00DF1A33" w:rsidP="00D07F29">
      <w:pPr>
        <w:pStyle w:val="a5"/>
        <w:ind w:firstLine="696"/>
        <w:jc w:val="center"/>
        <w:rPr>
          <w:sz w:val="28"/>
          <w:szCs w:val="28"/>
        </w:rPr>
      </w:pPr>
    </w:p>
    <w:p w:rsidR="00902A4C" w:rsidRDefault="00902A4C" w:rsidP="00D07F29">
      <w:pPr>
        <w:pStyle w:val="a5"/>
        <w:ind w:firstLine="696"/>
        <w:jc w:val="center"/>
        <w:rPr>
          <w:sz w:val="28"/>
          <w:szCs w:val="28"/>
        </w:rPr>
      </w:pPr>
    </w:p>
    <w:p w:rsidR="00902A4C" w:rsidRDefault="00902A4C" w:rsidP="00D07F29">
      <w:pPr>
        <w:pStyle w:val="a5"/>
        <w:ind w:firstLine="696"/>
        <w:jc w:val="center"/>
        <w:rPr>
          <w:sz w:val="28"/>
          <w:szCs w:val="28"/>
        </w:rPr>
      </w:pPr>
    </w:p>
    <w:p w:rsidR="00DF1A33" w:rsidRDefault="00DF1A33" w:rsidP="00DF1A33">
      <w:pPr>
        <w:shd w:val="clear" w:color="auto" w:fill="FFFFFF"/>
        <w:spacing w:line="243" w:lineRule="atLeast"/>
        <w:ind w:left="5664"/>
        <w:rPr>
          <w:sz w:val="28"/>
          <w:szCs w:val="28"/>
        </w:rPr>
      </w:pPr>
      <w:r>
        <w:rPr>
          <w:sz w:val="28"/>
          <w:szCs w:val="28"/>
        </w:rPr>
        <w:t xml:space="preserve">         Приложение 3</w:t>
      </w:r>
    </w:p>
    <w:p w:rsidR="00DF1A33" w:rsidRDefault="00DF1A33" w:rsidP="00DF1A33">
      <w:pPr>
        <w:shd w:val="clear" w:color="auto" w:fill="FFFFFF"/>
        <w:spacing w:line="243" w:lineRule="atLeast"/>
        <w:jc w:val="center"/>
        <w:rPr>
          <w:sz w:val="28"/>
          <w:szCs w:val="28"/>
        </w:rPr>
      </w:pPr>
      <w:r>
        <w:rPr>
          <w:sz w:val="28"/>
          <w:szCs w:val="28"/>
        </w:rPr>
        <w:t xml:space="preserve">                                                                                        к распоряжению управы </w:t>
      </w:r>
    </w:p>
    <w:p w:rsidR="00DF1A33" w:rsidRDefault="00DF1A33" w:rsidP="00DF1A33">
      <w:pPr>
        <w:shd w:val="clear" w:color="auto" w:fill="FFFFFF"/>
        <w:spacing w:line="243" w:lineRule="atLeast"/>
        <w:jc w:val="right"/>
        <w:rPr>
          <w:sz w:val="28"/>
          <w:szCs w:val="28"/>
        </w:rPr>
      </w:pPr>
      <w:r>
        <w:rPr>
          <w:sz w:val="28"/>
          <w:szCs w:val="28"/>
        </w:rPr>
        <w:softHyphen/>
      </w:r>
      <w:r>
        <w:rPr>
          <w:sz w:val="28"/>
          <w:szCs w:val="28"/>
        </w:rPr>
        <w:softHyphen/>
      </w:r>
      <w:r>
        <w:rPr>
          <w:sz w:val="28"/>
          <w:szCs w:val="28"/>
        </w:rPr>
        <w:softHyphen/>
      </w:r>
      <w:r>
        <w:rPr>
          <w:sz w:val="28"/>
          <w:szCs w:val="28"/>
        </w:rPr>
        <w:softHyphen/>
      </w:r>
      <w:r w:rsidRPr="00A0156A">
        <w:rPr>
          <w:sz w:val="28"/>
          <w:szCs w:val="28"/>
        </w:rPr>
        <w:t xml:space="preserve"> </w:t>
      </w:r>
      <w:r>
        <w:rPr>
          <w:sz w:val="28"/>
          <w:szCs w:val="28"/>
        </w:rPr>
        <w:t>от______________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w:t>
      </w:r>
    </w:p>
    <w:p w:rsidR="00DF1A33" w:rsidRDefault="00DF1A33" w:rsidP="00D07F29">
      <w:pPr>
        <w:pStyle w:val="a5"/>
        <w:ind w:firstLine="696"/>
        <w:jc w:val="center"/>
        <w:rPr>
          <w:sz w:val="28"/>
          <w:szCs w:val="28"/>
        </w:rPr>
      </w:pPr>
    </w:p>
    <w:p w:rsidR="00DF1A33" w:rsidRPr="00D07F29" w:rsidRDefault="00DF1A33" w:rsidP="00D07F29">
      <w:pPr>
        <w:pStyle w:val="a5"/>
        <w:ind w:firstLine="696"/>
        <w:jc w:val="center"/>
        <w:rPr>
          <w:sz w:val="28"/>
          <w:szCs w:val="28"/>
        </w:rPr>
      </w:pPr>
    </w:p>
    <w:p w:rsidR="001065F3" w:rsidRDefault="001065F3" w:rsidP="00D07F29">
      <w:pPr>
        <w:pStyle w:val="a5"/>
        <w:ind w:firstLine="696"/>
        <w:jc w:val="center"/>
        <w:rPr>
          <w:b/>
          <w:sz w:val="28"/>
          <w:szCs w:val="28"/>
        </w:rPr>
      </w:pPr>
      <w:r>
        <w:rPr>
          <w:b/>
          <w:sz w:val="28"/>
          <w:szCs w:val="28"/>
        </w:rPr>
        <w:t xml:space="preserve">ПОЛОЖЕНИЕ </w:t>
      </w:r>
    </w:p>
    <w:p w:rsidR="001065F3" w:rsidRDefault="001065F3" w:rsidP="00997921">
      <w:pPr>
        <w:pStyle w:val="a5"/>
        <w:jc w:val="center"/>
        <w:rPr>
          <w:b/>
          <w:sz w:val="28"/>
          <w:szCs w:val="28"/>
        </w:rPr>
      </w:pPr>
      <w:r>
        <w:rPr>
          <w:b/>
          <w:sz w:val="28"/>
          <w:szCs w:val="28"/>
        </w:rPr>
        <w:t>О СООБЩЕНИИ ГОСУДАРСТВЕННЫМИ ГРАЖДАНСКИМИ СЛУЖАЩИМИ УПРАВЫ РАЙОНА СВИБЛОВО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1065F3" w:rsidRDefault="001065F3" w:rsidP="001065F3">
      <w:pPr>
        <w:autoSpaceDE w:val="0"/>
        <w:autoSpaceDN w:val="0"/>
        <w:adjustRightInd w:val="0"/>
        <w:ind w:firstLine="708"/>
        <w:jc w:val="both"/>
        <w:rPr>
          <w:rFonts w:eastAsiaTheme="minorHAnsi"/>
          <w:b/>
          <w:bCs/>
          <w:sz w:val="28"/>
          <w:szCs w:val="28"/>
          <w:lang w:eastAsia="en-US"/>
        </w:rPr>
      </w:pPr>
    </w:p>
    <w:p w:rsidR="001065F3" w:rsidRDefault="001065F3" w:rsidP="001065F3">
      <w:pPr>
        <w:autoSpaceDE w:val="0"/>
        <w:autoSpaceDN w:val="0"/>
        <w:adjustRightInd w:val="0"/>
        <w:ind w:firstLine="708"/>
        <w:jc w:val="both"/>
        <w:rPr>
          <w:rFonts w:eastAsiaTheme="minorHAnsi"/>
          <w:bCs/>
          <w:sz w:val="28"/>
          <w:szCs w:val="28"/>
          <w:lang w:eastAsia="en-US"/>
        </w:rPr>
      </w:pPr>
      <w:r w:rsidRPr="001065F3">
        <w:rPr>
          <w:rFonts w:eastAsiaTheme="minorHAnsi"/>
          <w:bCs/>
          <w:sz w:val="28"/>
          <w:szCs w:val="28"/>
          <w:lang w:eastAsia="en-US"/>
        </w:rPr>
        <w:t>1. Положение о сообщении</w:t>
      </w:r>
      <w:r>
        <w:rPr>
          <w:rFonts w:eastAsiaTheme="minorHAnsi"/>
          <w:bCs/>
          <w:sz w:val="28"/>
          <w:szCs w:val="28"/>
          <w:lang w:eastAsia="en-US"/>
        </w:rPr>
        <w:t xml:space="preserve"> государственными гражданскими служащими управы района Свиблово </w:t>
      </w:r>
      <w:r w:rsidRPr="001065F3">
        <w:rPr>
          <w:rFonts w:eastAsiaTheme="minorHAnsi"/>
          <w:bCs/>
          <w:sz w:val="28"/>
          <w:szCs w:val="28"/>
          <w:lang w:eastAsia="en-US"/>
        </w:rPr>
        <w:t xml:space="preserve">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(далее - Положение), определяет порядок сообщения </w:t>
      </w:r>
      <w:r>
        <w:rPr>
          <w:rFonts w:eastAsiaTheme="minorHAnsi"/>
          <w:bCs/>
          <w:sz w:val="28"/>
          <w:szCs w:val="28"/>
          <w:lang w:eastAsia="en-US"/>
        </w:rPr>
        <w:t>государственными гражда</w:t>
      </w:r>
      <w:r w:rsidR="00D90538">
        <w:rPr>
          <w:rFonts w:eastAsiaTheme="minorHAnsi"/>
          <w:bCs/>
          <w:sz w:val="28"/>
          <w:szCs w:val="28"/>
          <w:lang w:eastAsia="en-US"/>
        </w:rPr>
        <w:t xml:space="preserve">нскими служащими </w:t>
      </w:r>
      <w:r>
        <w:rPr>
          <w:rFonts w:eastAsiaTheme="minorHAnsi"/>
          <w:bCs/>
          <w:sz w:val="28"/>
          <w:szCs w:val="28"/>
          <w:lang w:eastAsia="en-US"/>
        </w:rPr>
        <w:t xml:space="preserve">управы района Свиблово (далее – </w:t>
      </w:r>
      <w:r w:rsidR="00D90538">
        <w:rPr>
          <w:rFonts w:eastAsiaTheme="minorHAnsi"/>
          <w:bCs/>
          <w:sz w:val="28"/>
          <w:szCs w:val="28"/>
          <w:lang w:eastAsia="en-US"/>
        </w:rPr>
        <w:t>служащие управы</w:t>
      </w:r>
      <w:r>
        <w:rPr>
          <w:rFonts w:eastAsiaTheme="minorHAnsi"/>
          <w:bCs/>
          <w:sz w:val="28"/>
          <w:szCs w:val="28"/>
          <w:lang w:eastAsia="en-US"/>
        </w:rPr>
        <w:t xml:space="preserve">) </w:t>
      </w:r>
      <w:r w:rsidRPr="001065F3">
        <w:rPr>
          <w:rFonts w:eastAsiaTheme="minorHAnsi"/>
          <w:bCs/>
          <w:sz w:val="28"/>
          <w:szCs w:val="28"/>
          <w:lang w:eastAsia="en-US"/>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065F3" w:rsidRPr="001065F3" w:rsidRDefault="001065F3" w:rsidP="001065F3">
      <w:pPr>
        <w:autoSpaceDE w:val="0"/>
        <w:autoSpaceDN w:val="0"/>
        <w:adjustRightInd w:val="0"/>
        <w:ind w:firstLine="708"/>
        <w:jc w:val="both"/>
        <w:rPr>
          <w:rFonts w:eastAsiaTheme="minorHAnsi"/>
          <w:bCs/>
          <w:sz w:val="28"/>
          <w:szCs w:val="28"/>
          <w:lang w:eastAsia="en-US"/>
        </w:rPr>
      </w:pPr>
      <w:r w:rsidRPr="001065F3">
        <w:rPr>
          <w:rFonts w:eastAsiaTheme="minorHAnsi"/>
          <w:bCs/>
          <w:sz w:val="28"/>
          <w:szCs w:val="28"/>
          <w:lang w:eastAsia="en-US"/>
        </w:rPr>
        <w:t>2. Для целей настоящего Положения используются следующие понятия:</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 подарок, полученный в связи с протокольными мероприятиями, служебными командировками и другими официальными мероприятиями, - подарок, полученный </w:t>
      </w:r>
      <w:r>
        <w:rPr>
          <w:rFonts w:eastAsiaTheme="minorHAnsi"/>
          <w:bCs/>
          <w:sz w:val="28"/>
          <w:szCs w:val="28"/>
          <w:lang w:eastAsia="en-US"/>
        </w:rPr>
        <w:t xml:space="preserve">служащим </w:t>
      </w:r>
      <w:r w:rsidRPr="001065F3">
        <w:rPr>
          <w:rFonts w:eastAsiaTheme="minorHAnsi"/>
          <w:bCs/>
          <w:sz w:val="28"/>
          <w:szCs w:val="28"/>
          <w:lang w:eastAsia="en-US"/>
        </w:rPr>
        <w:t>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 получение подарка в связи с должностным положением или с исполнением служебных (должностных) обязанностей </w:t>
      </w:r>
      <w:r>
        <w:rPr>
          <w:rFonts w:eastAsiaTheme="minorHAnsi"/>
          <w:bCs/>
          <w:sz w:val="28"/>
          <w:szCs w:val="28"/>
          <w:lang w:eastAsia="en-US"/>
        </w:rPr>
        <w:t>–</w:t>
      </w:r>
      <w:r w:rsidRPr="001065F3">
        <w:rPr>
          <w:rFonts w:eastAsiaTheme="minorHAnsi"/>
          <w:bCs/>
          <w:sz w:val="28"/>
          <w:szCs w:val="28"/>
          <w:lang w:eastAsia="en-US"/>
        </w:rPr>
        <w:t xml:space="preserve"> получение</w:t>
      </w:r>
      <w:r>
        <w:rPr>
          <w:rFonts w:eastAsiaTheme="minorHAnsi"/>
          <w:bCs/>
          <w:sz w:val="28"/>
          <w:szCs w:val="28"/>
          <w:lang w:eastAsia="en-US"/>
        </w:rPr>
        <w:t xml:space="preserve"> </w:t>
      </w:r>
      <w:r w:rsidRPr="001065F3">
        <w:rPr>
          <w:rFonts w:eastAsiaTheme="minorHAnsi"/>
          <w:bCs/>
          <w:sz w:val="28"/>
          <w:szCs w:val="28"/>
          <w:lang w:eastAsia="en-US"/>
        </w:rPr>
        <w:t xml:space="preserve">служащим лично или через посредника от физических (юридических) лиц подарка в рамках осуществления им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w:t>
      </w:r>
      <w:r w:rsidRPr="001065F3">
        <w:rPr>
          <w:rFonts w:eastAsiaTheme="minorHAnsi"/>
          <w:bCs/>
          <w:sz w:val="28"/>
          <w:szCs w:val="28"/>
          <w:lang w:eastAsia="en-US"/>
        </w:rPr>
        <w:lastRenderedPageBreak/>
        <w:t>правового положения и специфику профессиональной служебной деятельности указанных лиц.</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3. С</w:t>
      </w:r>
      <w:r w:rsidRPr="001065F3">
        <w:rPr>
          <w:rFonts w:eastAsiaTheme="minorHAnsi"/>
          <w:bCs/>
          <w:sz w:val="28"/>
          <w:szCs w:val="28"/>
          <w:lang w:eastAsia="en-US"/>
        </w:rPr>
        <w:t>лужащие</w:t>
      </w:r>
      <w:r w:rsidR="00D90538">
        <w:rPr>
          <w:rFonts w:eastAsiaTheme="minorHAnsi"/>
          <w:bCs/>
          <w:sz w:val="28"/>
          <w:szCs w:val="28"/>
          <w:lang w:eastAsia="en-US"/>
        </w:rPr>
        <w:t xml:space="preserve"> управы</w:t>
      </w:r>
      <w:r w:rsidRPr="001065F3">
        <w:rPr>
          <w:rFonts w:eastAsiaTheme="minorHAnsi"/>
          <w:bCs/>
          <w:sz w:val="28"/>
          <w:szCs w:val="28"/>
          <w:lang w:eastAsia="en-US"/>
        </w:rPr>
        <w:t xml:space="preserve"> не вправе получать не предусмотренные законодательством Российской Федерации, в том числе </w:t>
      </w:r>
      <w:hyperlink r:id="rId10" w:history="1">
        <w:r w:rsidRPr="001065F3">
          <w:rPr>
            <w:rFonts w:eastAsiaTheme="minorHAnsi"/>
            <w:bCs/>
            <w:color w:val="0000FF"/>
            <w:sz w:val="28"/>
            <w:szCs w:val="28"/>
            <w:lang w:eastAsia="en-US"/>
          </w:rPr>
          <w:t>статьей 7</w:t>
        </w:r>
      </w:hyperlink>
      <w:r w:rsidRPr="001065F3">
        <w:rPr>
          <w:rFonts w:eastAsiaTheme="minorHAnsi"/>
          <w:bCs/>
          <w:sz w:val="28"/>
          <w:szCs w:val="28"/>
          <w:lang w:eastAsia="en-US"/>
        </w:rPr>
        <w:t xml:space="preserve"> Закона города Москвы от 15 июля 2005 г. N 43 "О государственных должностях города Москвы" и </w:t>
      </w:r>
      <w:hyperlink r:id="rId11" w:history="1">
        <w:r w:rsidRPr="001065F3">
          <w:rPr>
            <w:rFonts w:eastAsiaTheme="minorHAnsi"/>
            <w:bCs/>
            <w:color w:val="0000FF"/>
            <w:sz w:val="28"/>
            <w:szCs w:val="28"/>
            <w:lang w:eastAsia="en-US"/>
          </w:rPr>
          <w:t>пунктом 6 части 1 статьи 13</w:t>
        </w:r>
      </w:hyperlink>
      <w:r w:rsidRPr="001065F3">
        <w:rPr>
          <w:rFonts w:eastAsiaTheme="minorHAnsi"/>
          <w:bCs/>
          <w:sz w:val="28"/>
          <w:szCs w:val="28"/>
          <w:lang w:eastAsia="en-US"/>
        </w:rPr>
        <w:t xml:space="preserve"> Закона города Москвы от 26 января 2005 г. N 3 "О государственной гражданской службе города Москвы", подарки от физических (юридических) лиц в связи с их должностным положением или исполнением ими служебных (должностных) обязанностей.</w:t>
      </w:r>
    </w:p>
    <w:p w:rsidR="001065F3" w:rsidRPr="001065F3" w:rsidRDefault="00803EF1" w:rsidP="005D6FA9">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4. С</w:t>
      </w:r>
      <w:r w:rsidR="001065F3" w:rsidRPr="001065F3">
        <w:rPr>
          <w:rFonts w:eastAsiaTheme="minorHAnsi"/>
          <w:bCs/>
          <w:sz w:val="28"/>
          <w:szCs w:val="28"/>
          <w:lang w:eastAsia="en-US"/>
        </w:rPr>
        <w:t xml:space="preserve">лужащие </w:t>
      </w:r>
      <w:r w:rsidR="00D90538">
        <w:rPr>
          <w:rFonts w:eastAsiaTheme="minorHAnsi"/>
          <w:bCs/>
          <w:sz w:val="28"/>
          <w:szCs w:val="28"/>
          <w:lang w:eastAsia="en-US"/>
        </w:rPr>
        <w:t xml:space="preserve">управы </w:t>
      </w:r>
      <w:r w:rsidR="001065F3" w:rsidRPr="001065F3">
        <w:rPr>
          <w:rFonts w:eastAsiaTheme="minorHAnsi"/>
          <w:bCs/>
          <w:sz w:val="28"/>
          <w:szCs w:val="28"/>
          <w:lang w:eastAsia="en-US"/>
        </w:rPr>
        <w:t xml:space="preserve">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w:t>
      </w:r>
      <w:r w:rsidR="005D6FA9">
        <w:rPr>
          <w:rFonts w:eastAsiaTheme="minorHAnsi"/>
          <w:bCs/>
          <w:sz w:val="28"/>
          <w:szCs w:val="28"/>
          <w:lang w:eastAsia="en-US"/>
        </w:rPr>
        <w:t>управу</w:t>
      </w:r>
      <w:r w:rsidR="00631ACE">
        <w:rPr>
          <w:rFonts w:eastAsiaTheme="minorHAnsi"/>
          <w:bCs/>
          <w:sz w:val="28"/>
          <w:szCs w:val="28"/>
          <w:lang w:eastAsia="en-US"/>
        </w:rPr>
        <w:t xml:space="preserve"> района Свиблово</w:t>
      </w:r>
      <w:r w:rsidR="001065F3" w:rsidRPr="001065F3">
        <w:rPr>
          <w:rFonts w:eastAsiaTheme="minorHAnsi"/>
          <w:bCs/>
          <w:sz w:val="28"/>
          <w:szCs w:val="28"/>
          <w:lang w:eastAsia="en-US"/>
        </w:rPr>
        <w:t>.</w:t>
      </w:r>
    </w:p>
    <w:p w:rsidR="001065F3" w:rsidRPr="001065F3" w:rsidRDefault="001065F3" w:rsidP="005D6FA9">
      <w:pPr>
        <w:autoSpaceDE w:val="0"/>
        <w:autoSpaceDN w:val="0"/>
        <w:adjustRightInd w:val="0"/>
        <w:ind w:firstLine="540"/>
        <w:jc w:val="both"/>
        <w:rPr>
          <w:rFonts w:eastAsiaTheme="minorHAnsi"/>
          <w:bCs/>
          <w:sz w:val="28"/>
          <w:szCs w:val="28"/>
          <w:lang w:eastAsia="en-US"/>
        </w:rPr>
      </w:pPr>
      <w:bookmarkStart w:id="2" w:name="Par8"/>
      <w:bookmarkEnd w:id="2"/>
      <w:r w:rsidRPr="001065F3">
        <w:rPr>
          <w:rFonts w:eastAsiaTheme="minorHAnsi"/>
          <w:bCs/>
          <w:sz w:val="28"/>
          <w:szCs w:val="28"/>
          <w:lang w:eastAsia="en-US"/>
        </w:rPr>
        <w:t xml:space="preserve">5. </w:t>
      </w:r>
      <w:hyperlink r:id="rId12" w:history="1">
        <w:r w:rsidRPr="001065F3">
          <w:rPr>
            <w:rFonts w:eastAsiaTheme="minorHAnsi"/>
            <w:bCs/>
            <w:color w:val="0000FF"/>
            <w:sz w:val="28"/>
            <w:szCs w:val="28"/>
            <w:lang w:eastAsia="en-US"/>
          </w:rPr>
          <w:t>Уведомление</w:t>
        </w:r>
      </w:hyperlink>
      <w:r w:rsidRPr="001065F3">
        <w:rPr>
          <w:rFonts w:eastAsiaTheme="minorHAnsi"/>
          <w:bCs/>
          <w:sz w:val="28"/>
          <w:szCs w:val="28"/>
          <w:lang w:eastAsia="en-US"/>
        </w:rPr>
        <w:t xml:space="preserve">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1 к настоящему Положению, представляется не позднее трех рабочих дней со дня получения подарка в </w:t>
      </w:r>
      <w:r w:rsidR="005D6FA9">
        <w:rPr>
          <w:rFonts w:eastAsiaTheme="minorHAnsi"/>
          <w:bCs/>
          <w:sz w:val="28"/>
          <w:szCs w:val="28"/>
          <w:lang w:eastAsia="en-US"/>
        </w:rPr>
        <w:t>управу</w:t>
      </w:r>
      <w:r w:rsidR="003E58E4">
        <w:rPr>
          <w:rFonts w:eastAsiaTheme="minorHAnsi"/>
          <w:bCs/>
          <w:sz w:val="28"/>
          <w:szCs w:val="28"/>
          <w:lang w:eastAsia="en-US"/>
        </w:rPr>
        <w:t xml:space="preserve"> района Свиблово</w:t>
      </w:r>
      <w:r w:rsidR="005D6FA9">
        <w:rPr>
          <w:rFonts w:eastAsiaTheme="minorHAnsi"/>
          <w:bCs/>
          <w:sz w:val="28"/>
          <w:szCs w:val="28"/>
          <w:lang w:eastAsia="en-US"/>
        </w:rPr>
        <w:t xml:space="preserve">. </w:t>
      </w:r>
      <w:r w:rsidRPr="001065F3">
        <w:rPr>
          <w:rFonts w:eastAsiaTheme="minorHAnsi"/>
          <w:bCs/>
          <w:sz w:val="28"/>
          <w:szCs w:val="28"/>
          <w:lang w:eastAsia="en-US"/>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065F3" w:rsidRPr="001065F3" w:rsidRDefault="001065F3" w:rsidP="001065F3">
      <w:pPr>
        <w:autoSpaceDE w:val="0"/>
        <w:autoSpaceDN w:val="0"/>
        <w:adjustRightInd w:val="0"/>
        <w:ind w:firstLine="540"/>
        <w:jc w:val="both"/>
        <w:rPr>
          <w:rFonts w:eastAsiaTheme="minorHAnsi"/>
          <w:bCs/>
          <w:sz w:val="28"/>
          <w:szCs w:val="28"/>
          <w:lang w:eastAsia="en-US"/>
        </w:rPr>
      </w:pPr>
      <w:bookmarkStart w:id="3" w:name="Par9"/>
      <w:bookmarkEnd w:id="3"/>
      <w:r w:rsidRPr="001065F3">
        <w:rPr>
          <w:rFonts w:eastAsiaTheme="minorHAnsi"/>
          <w:bCs/>
          <w:sz w:val="28"/>
          <w:szCs w:val="28"/>
          <w:lang w:eastAsia="en-US"/>
        </w:rPr>
        <w:t>В случае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При невозможности подачи уведомления в сроки, указанные в </w:t>
      </w:r>
      <w:hyperlink w:anchor="Par8" w:history="1">
        <w:r w:rsidRPr="001065F3">
          <w:rPr>
            <w:rFonts w:eastAsiaTheme="minorHAnsi"/>
            <w:bCs/>
            <w:color w:val="0000FF"/>
            <w:sz w:val="28"/>
            <w:szCs w:val="28"/>
            <w:lang w:eastAsia="en-US"/>
          </w:rPr>
          <w:t>абзацах первом</w:t>
        </w:r>
      </w:hyperlink>
      <w:r w:rsidRPr="001065F3">
        <w:rPr>
          <w:rFonts w:eastAsiaTheme="minorHAnsi"/>
          <w:bCs/>
          <w:sz w:val="28"/>
          <w:szCs w:val="28"/>
          <w:lang w:eastAsia="en-US"/>
        </w:rPr>
        <w:t xml:space="preserve"> и </w:t>
      </w:r>
      <w:hyperlink w:anchor="Par9" w:history="1">
        <w:r w:rsidRPr="001065F3">
          <w:rPr>
            <w:rFonts w:eastAsiaTheme="minorHAnsi"/>
            <w:bCs/>
            <w:color w:val="0000FF"/>
            <w:sz w:val="28"/>
            <w:szCs w:val="28"/>
            <w:lang w:eastAsia="en-US"/>
          </w:rPr>
          <w:t>втором</w:t>
        </w:r>
      </w:hyperlink>
      <w:r w:rsidRPr="001065F3">
        <w:rPr>
          <w:rFonts w:eastAsiaTheme="minorHAnsi"/>
          <w:bCs/>
          <w:sz w:val="28"/>
          <w:szCs w:val="28"/>
          <w:lang w:eastAsia="en-US"/>
        </w:rPr>
        <w:t xml:space="preserve"> настоящего пункта, по причин</w:t>
      </w:r>
      <w:r w:rsidR="005D6FA9">
        <w:rPr>
          <w:rFonts w:eastAsiaTheme="minorHAnsi"/>
          <w:bCs/>
          <w:sz w:val="28"/>
          <w:szCs w:val="28"/>
          <w:lang w:eastAsia="en-US"/>
        </w:rPr>
        <w:t xml:space="preserve">е, не зависящей от </w:t>
      </w:r>
      <w:r w:rsidRPr="001065F3">
        <w:rPr>
          <w:rFonts w:eastAsiaTheme="minorHAnsi"/>
          <w:bCs/>
          <w:sz w:val="28"/>
          <w:szCs w:val="28"/>
          <w:lang w:eastAsia="en-US"/>
        </w:rPr>
        <w:t>служащего</w:t>
      </w:r>
      <w:r w:rsidR="003E58E4">
        <w:rPr>
          <w:rFonts w:eastAsiaTheme="minorHAnsi"/>
          <w:bCs/>
          <w:sz w:val="28"/>
          <w:szCs w:val="28"/>
          <w:lang w:eastAsia="en-US"/>
        </w:rPr>
        <w:t xml:space="preserve"> управы</w:t>
      </w:r>
      <w:r w:rsidRPr="001065F3">
        <w:rPr>
          <w:rFonts w:eastAsiaTheme="minorHAnsi"/>
          <w:bCs/>
          <w:sz w:val="28"/>
          <w:szCs w:val="28"/>
          <w:lang w:eastAsia="en-US"/>
        </w:rPr>
        <w:t>, оно представляется не позднее следующего дня после ее устранения.</w:t>
      </w:r>
    </w:p>
    <w:p w:rsidR="00303CE8" w:rsidRDefault="005D6FA9" w:rsidP="00303CE8">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6. У</w:t>
      </w:r>
      <w:r w:rsidR="001065F3" w:rsidRPr="001065F3">
        <w:rPr>
          <w:rFonts w:eastAsiaTheme="minorHAnsi"/>
          <w:bCs/>
          <w:sz w:val="28"/>
          <w:szCs w:val="28"/>
          <w:lang w:eastAsia="en-US"/>
        </w:rPr>
        <w:t>ведомление составляется в двух экземплярах, о</w:t>
      </w:r>
      <w:r w:rsidR="003E58E4">
        <w:rPr>
          <w:rFonts w:eastAsiaTheme="minorHAnsi"/>
          <w:bCs/>
          <w:sz w:val="28"/>
          <w:szCs w:val="28"/>
          <w:lang w:eastAsia="en-US"/>
        </w:rPr>
        <w:t>дин из которых возвращается служащему управы</w:t>
      </w:r>
      <w:r w:rsidR="001065F3" w:rsidRPr="001065F3">
        <w:rPr>
          <w:rFonts w:eastAsiaTheme="minorHAnsi"/>
          <w:bCs/>
          <w:sz w:val="28"/>
          <w:szCs w:val="28"/>
          <w:lang w:eastAsia="en-US"/>
        </w:rPr>
        <w:t>, представившему уведомление, с о</w:t>
      </w:r>
      <w:r>
        <w:rPr>
          <w:rFonts w:eastAsiaTheme="minorHAnsi"/>
          <w:bCs/>
          <w:sz w:val="28"/>
          <w:szCs w:val="28"/>
          <w:lang w:eastAsia="en-US"/>
        </w:rPr>
        <w:t xml:space="preserve">тметкой о регистрации </w:t>
      </w:r>
      <w:r w:rsidR="003E58E4">
        <w:rPr>
          <w:rFonts w:eastAsiaTheme="minorHAnsi"/>
          <w:bCs/>
          <w:sz w:val="28"/>
          <w:szCs w:val="28"/>
          <w:lang w:eastAsia="en-US"/>
        </w:rPr>
        <w:t>в упра</w:t>
      </w:r>
      <w:r w:rsidR="00631ACE">
        <w:rPr>
          <w:rFonts w:eastAsiaTheme="minorHAnsi"/>
          <w:bCs/>
          <w:sz w:val="28"/>
          <w:szCs w:val="28"/>
          <w:lang w:eastAsia="en-US"/>
        </w:rPr>
        <w:t>ве района Свиблово</w:t>
      </w:r>
      <w:r w:rsidR="001065F3" w:rsidRPr="001065F3">
        <w:rPr>
          <w:rFonts w:eastAsiaTheme="minorHAnsi"/>
          <w:bCs/>
          <w:sz w:val="28"/>
          <w:szCs w:val="28"/>
          <w:lang w:eastAsia="en-US"/>
        </w:rPr>
        <w:t xml:space="preserve">, другой экземпляр направляется в комиссию, осуществляющую функции по определению стоимости подарков, полученных лицами, замещающими соответствующие должности,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(служебных) обязанностей (далее - Комиссия). Комиссия создается в </w:t>
      </w:r>
      <w:r>
        <w:rPr>
          <w:rFonts w:eastAsiaTheme="minorHAnsi"/>
          <w:bCs/>
          <w:sz w:val="28"/>
          <w:szCs w:val="28"/>
          <w:lang w:eastAsia="en-US"/>
        </w:rPr>
        <w:t>управе рай</w:t>
      </w:r>
      <w:r w:rsidR="00303CE8">
        <w:rPr>
          <w:rFonts w:eastAsiaTheme="minorHAnsi"/>
          <w:bCs/>
          <w:sz w:val="28"/>
          <w:szCs w:val="28"/>
          <w:lang w:eastAsia="en-US"/>
        </w:rPr>
        <w:t>она Свиблово</w:t>
      </w:r>
      <w:r>
        <w:rPr>
          <w:rFonts w:eastAsiaTheme="minorHAnsi"/>
          <w:bCs/>
          <w:sz w:val="28"/>
          <w:szCs w:val="28"/>
          <w:lang w:eastAsia="en-US"/>
        </w:rPr>
        <w:t>.</w:t>
      </w:r>
      <w:bookmarkStart w:id="4" w:name="Par21"/>
      <w:bookmarkEnd w:id="4"/>
    </w:p>
    <w:p w:rsidR="001065F3" w:rsidRPr="001065F3" w:rsidRDefault="001065F3" w:rsidP="00FD17D4">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7. Подарок, стоимость которого подтверждается документами и превышает три тысячи рублей либо стоимость которого получившему его служащему </w:t>
      </w:r>
      <w:r w:rsidR="003E58E4">
        <w:rPr>
          <w:rFonts w:eastAsiaTheme="minorHAnsi"/>
          <w:bCs/>
          <w:sz w:val="28"/>
          <w:szCs w:val="28"/>
          <w:lang w:eastAsia="en-US"/>
        </w:rPr>
        <w:t xml:space="preserve">управы </w:t>
      </w:r>
      <w:r w:rsidRPr="001065F3">
        <w:rPr>
          <w:rFonts w:eastAsiaTheme="minorHAnsi"/>
          <w:bCs/>
          <w:sz w:val="28"/>
          <w:szCs w:val="28"/>
          <w:lang w:eastAsia="en-US"/>
        </w:rPr>
        <w:t xml:space="preserve">неизвестна, сдается в </w:t>
      </w:r>
      <w:r w:rsidR="003E58E4">
        <w:rPr>
          <w:rFonts w:eastAsiaTheme="minorHAnsi"/>
          <w:bCs/>
          <w:sz w:val="28"/>
          <w:szCs w:val="28"/>
          <w:lang w:eastAsia="en-US"/>
        </w:rPr>
        <w:t>управу района Свиблово</w:t>
      </w:r>
      <w:r w:rsidRPr="001065F3">
        <w:rPr>
          <w:rFonts w:eastAsiaTheme="minorHAnsi"/>
          <w:bCs/>
          <w:sz w:val="28"/>
          <w:szCs w:val="28"/>
          <w:lang w:eastAsia="en-US"/>
        </w:rPr>
        <w:t xml:space="preserve">. </w:t>
      </w:r>
      <w:r w:rsidR="00FD17D4">
        <w:rPr>
          <w:rFonts w:eastAsiaTheme="minorHAnsi"/>
          <w:bCs/>
          <w:sz w:val="28"/>
          <w:szCs w:val="28"/>
          <w:lang w:eastAsia="en-US"/>
        </w:rPr>
        <w:t xml:space="preserve">Управа </w:t>
      </w:r>
      <w:r w:rsidR="00631ACE">
        <w:rPr>
          <w:rFonts w:eastAsiaTheme="minorHAnsi"/>
          <w:bCs/>
          <w:sz w:val="28"/>
          <w:szCs w:val="28"/>
          <w:lang w:eastAsia="en-US"/>
        </w:rPr>
        <w:t xml:space="preserve">района Свиблово </w:t>
      </w:r>
      <w:r w:rsidRPr="001065F3">
        <w:rPr>
          <w:rFonts w:eastAsiaTheme="minorHAnsi"/>
          <w:bCs/>
          <w:sz w:val="28"/>
          <w:szCs w:val="28"/>
          <w:lang w:eastAsia="en-US"/>
        </w:rPr>
        <w:t xml:space="preserve">определяет перечень уполномоченных лиц, которые принимают подарки на хранение по </w:t>
      </w:r>
      <w:hyperlink r:id="rId13" w:history="1">
        <w:r w:rsidRPr="001065F3">
          <w:rPr>
            <w:rFonts w:eastAsiaTheme="minorHAnsi"/>
            <w:bCs/>
            <w:color w:val="0000FF"/>
            <w:sz w:val="28"/>
            <w:szCs w:val="28"/>
            <w:lang w:eastAsia="en-US"/>
          </w:rPr>
          <w:t>акту</w:t>
        </w:r>
      </w:hyperlink>
      <w:r w:rsidRPr="001065F3">
        <w:rPr>
          <w:rFonts w:eastAsiaTheme="minorHAnsi"/>
          <w:bCs/>
          <w:sz w:val="28"/>
          <w:szCs w:val="28"/>
          <w:lang w:eastAsia="en-US"/>
        </w:rPr>
        <w:t xml:space="preserve"> приема-передачи, составленному согласно приложению 2 к настоящему Положению, не позднее пяти рабочих дней со дня регистрации уведомления в соответствующем журнале регистрации.</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8. Подарок, полученный</w:t>
      </w:r>
      <w:r w:rsidR="003E58E4">
        <w:rPr>
          <w:rFonts w:eastAsiaTheme="minorHAnsi"/>
          <w:bCs/>
          <w:sz w:val="28"/>
          <w:szCs w:val="28"/>
          <w:lang w:eastAsia="en-US"/>
        </w:rPr>
        <w:t xml:space="preserve"> служащим управы</w:t>
      </w:r>
      <w:r w:rsidRPr="001065F3">
        <w:rPr>
          <w:rFonts w:eastAsiaTheme="minorHAnsi"/>
          <w:bCs/>
          <w:sz w:val="28"/>
          <w:szCs w:val="28"/>
          <w:lang w:eastAsia="en-US"/>
        </w:rPr>
        <w:t xml:space="preserve">, независимо от его стоимости подлежит передаче на хранение в порядке, предусмотренном </w:t>
      </w:r>
      <w:hyperlink w:anchor="Par21" w:history="1">
        <w:r w:rsidRPr="001065F3">
          <w:rPr>
            <w:rFonts w:eastAsiaTheme="minorHAnsi"/>
            <w:bCs/>
            <w:color w:val="0000FF"/>
            <w:sz w:val="28"/>
            <w:szCs w:val="28"/>
            <w:lang w:eastAsia="en-US"/>
          </w:rPr>
          <w:t>пунктом 7</w:t>
        </w:r>
      </w:hyperlink>
      <w:r w:rsidRPr="001065F3">
        <w:rPr>
          <w:rFonts w:eastAsiaTheme="minorHAnsi"/>
          <w:bCs/>
          <w:sz w:val="28"/>
          <w:szCs w:val="28"/>
          <w:lang w:eastAsia="en-US"/>
        </w:rPr>
        <w:t xml:space="preserve"> настоящего Положения, по </w:t>
      </w:r>
      <w:hyperlink r:id="rId14" w:history="1">
        <w:r w:rsidRPr="001065F3">
          <w:rPr>
            <w:rFonts w:eastAsiaTheme="minorHAnsi"/>
            <w:bCs/>
            <w:color w:val="0000FF"/>
            <w:sz w:val="28"/>
            <w:szCs w:val="28"/>
            <w:lang w:eastAsia="en-US"/>
          </w:rPr>
          <w:t>акту</w:t>
        </w:r>
      </w:hyperlink>
      <w:r w:rsidRPr="001065F3">
        <w:rPr>
          <w:rFonts w:eastAsiaTheme="minorHAnsi"/>
          <w:bCs/>
          <w:sz w:val="28"/>
          <w:szCs w:val="28"/>
          <w:lang w:eastAsia="en-US"/>
        </w:rPr>
        <w:t xml:space="preserve"> приема-передачи, составленному согласно приложению 2 к настоящему Положению.</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9. До передачи подарка по акту приема-передачи ответственность за утрату или повреждение подарка в соответствии с законодательством Российской Федерации несет лицо, получившее подарок.</w:t>
      </w:r>
    </w:p>
    <w:p w:rsidR="00FD17D4" w:rsidRPr="001065F3" w:rsidRDefault="001065F3" w:rsidP="00FD17D4">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Комиссии. Сведения о рыночной цене подтверждаются документально, а при невозможности документального подтверждения - экспертным путем. В случае если стоимость подарка не превышает трех тысяч рублей, он возвращается сдавшему его лицу по </w:t>
      </w:r>
      <w:hyperlink r:id="rId15" w:history="1">
        <w:r w:rsidRPr="001065F3">
          <w:rPr>
            <w:rFonts w:eastAsiaTheme="minorHAnsi"/>
            <w:bCs/>
            <w:color w:val="0000FF"/>
            <w:sz w:val="28"/>
            <w:szCs w:val="28"/>
            <w:lang w:eastAsia="en-US"/>
          </w:rPr>
          <w:t>акту</w:t>
        </w:r>
      </w:hyperlink>
      <w:r w:rsidRPr="001065F3">
        <w:rPr>
          <w:rFonts w:eastAsiaTheme="minorHAnsi"/>
          <w:bCs/>
          <w:sz w:val="28"/>
          <w:szCs w:val="28"/>
          <w:lang w:eastAsia="en-US"/>
        </w:rPr>
        <w:t xml:space="preserve"> возврата подарка, составленному согласно приложению 3 к настоящему Положению.</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11. </w:t>
      </w:r>
      <w:r w:rsidR="00FD17D4">
        <w:rPr>
          <w:rFonts w:eastAsiaTheme="minorHAnsi"/>
          <w:bCs/>
          <w:sz w:val="28"/>
          <w:szCs w:val="28"/>
          <w:lang w:eastAsia="en-US"/>
        </w:rPr>
        <w:t xml:space="preserve">Управа </w:t>
      </w:r>
      <w:r w:rsidR="00631ACE">
        <w:rPr>
          <w:rFonts w:eastAsiaTheme="minorHAnsi"/>
          <w:bCs/>
          <w:sz w:val="28"/>
          <w:szCs w:val="28"/>
          <w:lang w:eastAsia="en-US"/>
        </w:rPr>
        <w:t xml:space="preserve">района Свиблово </w:t>
      </w:r>
      <w:r w:rsidRPr="001065F3">
        <w:rPr>
          <w:rFonts w:eastAsiaTheme="minorHAnsi"/>
          <w:bCs/>
          <w:sz w:val="28"/>
          <w:szCs w:val="28"/>
          <w:lang w:eastAsia="en-US"/>
        </w:rPr>
        <w:t>обеспечивает включение в установленном порядке принятого к бухгалтерскому учету подарка, стоимость которого превышает три тысячи рублей, в реестр собственности города Москвы.</w:t>
      </w:r>
    </w:p>
    <w:p w:rsidR="001065F3" w:rsidRPr="001065F3" w:rsidRDefault="00FD17D4" w:rsidP="001065F3">
      <w:pPr>
        <w:autoSpaceDE w:val="0"/>
        <w:autoSpaceDN w:val="0"/>
        <w:adjustRightInd w:val="0"/>
        <w:ind w:firstLine="540"/>
        <w:jc w:val="both"/>
        <w:rPr>
          <w:rFonts w:eastAsiaTheme="minorHAnsi"/>
          <w:bCs/>
          <w:sz w:val="28"/>
          <w:szCs w:val="28"/>
          <w:lang w:eastAsia="en-US"/>
        </w:rPr>
      </w:pPr>
      <w:bookmarkStart w:id="5" w:name="Par26"/>
      <w:bookmarkEnd w:id="5"/>
      <w:r>
        <w:rPr>
          <w:rFonts w:eastAsiaTheme="minorHAnsi"/>
          <w:bCs/>
          <w:sz w:val="28"/>
          <w:szCs w:val="28"/>
          <w:lang w:eastAsia="en-US"/>
        </w:rPr>
        <w:t>12. С</w:t>
      </w:r>
      <w:r w:rsidR="001065F3" w:rsidRPr="001065F3">
        <w:rPr>
          <w:rFonts w:eastAsiaTheme="minorHAnsi"/>
          <w:bCs/>
          <w:sz w:val="28"/>
          <w:szCs w:val="28"/>
          <w:lang w:eastAsia="en-US"/>
        </w:rPr>
        <w:t>лужащие</w:t>
      </w:r>
      <w:r w:rsidR="003E58E4">
        <w:rPr>
          <w:rFonts w:eastAsiaTheme="minorHAnsi"/>
          <w:bCs/>
          <w:sz w:val="28"/>
          <w:szCs w:val="28"/>
          <w:lang w:eastAsia="en-US"/>
        </w:rPr>
        <w:t xml:space="preserve"> управы</w:t>
      </w:r>
      <w:r w:rsidR="001065F3" w:rsidRPr="001065F3">
        <w:rPr>
          <w:rFonts w:eastAsiaTheme="minorHAnsi"/>
          <w:bCs/>
          <w:sz w:val="28"/>
          <w:szCs w:val="28"/>
          <w:lang w:eastAsia="en-US"/>
        </w:rPr>
        <w:t xml:space="preserve">, сдавшие подарок, полученный ими в связи с протокольным мероприятием, служебной командировкой или другим официальным мероприятием, в соответствии с </w:t>
      </w:r>
      <w:hyperlink r:id="rId16" w:history="1">
        <w:r w:rsidR="001065F3" w:rsidRPr="001065F3">
          <w:rPr>
            <w:rFonts w:eastAsiaTheme="minorHAnsi"/>
            <w:bCs/>
            <w:color w:val="0000FF"/>
            <w:sz w:val="28"/>
            <w:szCs w:val="28"/>
            <w:lang w:eastAsia="en-US"/>
          </w:rPr>
          <w:t>пунктом 7 части 3 статьи 12.1</w:t>
        </w:r>
      </w:hyperlink>
      <w:r w:rsidR="001065F3" w:rsidRPr="001065F3">
        <w:rPr>
          <w:rFonts w:eastAsiaTheme="minorHAnsi"/>
          <w:bCs/>
          <w:sz w:val="28"/>
          <w:szCs w:val="28"/>
          <w:lang w:eastAsia="en-US"/>
        </w:rPr>
        <w:t xml:space="preserve"> Федерального закона от 25 декабря 2008 г. N 273-ФЗ "О противодействии коррупции", </w:t>
      </w:r>
      <w:hyperlink r:id="rId17" w:history="1">
        <w:r w:rsidR="001065F3" w:rsidRPr="001065F3">
          <w:rPr>
            <w:rFonts w:eastAsiaTheme="minorHAnsi"/>
            <w:bCs/>
            <w:color w:val="0000FF"/>
            <w:sz w:val="28"/>
            <w:szCs w:val="28"/>
            <w:lang w:eastAsia="en-US"/>
          </w:rPr>
          <w:t>пунктом 6 части 1 статьи 13</w:t>
        </w:r>
      </w:hyperlink>
      <w:r w:rsidR="001065F3" w:rsidRPr="001065F3">
        <w:rPr>
          <w:rFonts w:eastAsiaTheme="minorHAnsi"/>
          <w:bCs/>
          <w:sz w:val="28"/>
          <w:szCs w:val="28"/>
          <w:lang w:eastAsia="en-US"/>
        </w:rPr>
        <w:t xml:space="preserve"> Закона города Москвы от 26 января 2005 г. N 3 "О государственной гражданской службе города Москвы" могут его выкупить в порядке, устанавливаемом нормативными правовыми актами Российской Федерации.</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13. Подарок, который не был выкуплен в порядке, установленном нормативными правовыми актами Российской Федерации, может использоваться </w:t>
      </w:r>
      <w:r w:rsidR="00FD17D4">
        <w:rPr>
          <w:rFonts w:eastAsiaTheme="minorHAnsi"/>
          <w:bCs/>
          <w:sz w:val="28"/>
          <w:szCs w:val="28"/>
          <w:lang w:eastAsia="en-US"/>
        </w:rPr>
        <w:t xml:space="preserve">управой </w:t>
      </w:r>
      <w:r w:rsidR="00631ACE">
        <w:rPr>
          <w:rFonts w:eastAsiaTheme="minorHAnsi"/>
          <w:bCs/>
          <w:sz w:val="28"/>
          <w:szCs w:val="28"/>
          <w:lang w:eastAsia="en-US"/>
        </w:rPr>
        <w:t>района Свиблово</w:t>
      </w:r>
      <w:r w:rsidR="003E58E4">
        <w:rPr>
          <w:rFonts w:eastAsiaTheme="minorHAnsi"/>
          <w:bCs/>
          <w:sz w:val="28"/>
          <w:szCs w:val="28"/>
          <w:lang w:eastAsia="en-US"/>
        </w:rPr>
        <w:t xml:space="preserve"> </w:t>
      </w:r>
      <w:r w:rsidRPr="001065F3">
        <w:rPr>
          <w:rFonts w:eastAsiaTheme="minorHAnsi"/>
          <w:bCs/>
          <w:sz w:val="28"/>
          <w:szCs w:val="28"/>
          <w:lang w:eastAsia="en-US"/>
        </w:rPr>
        <w:t>с учетом заключения Комиссии о целесообразности использования подарка для обе</w:t>
      </w:r>
      <w:r w:rsidR="00FD17D4">
        <w:rPr>
          <w:rFonts w:eastAsiaTheme="minorHAnsi"/>
          <w:bCs/>
          <w:sz w:val="28"/>
          <w:szCs w:val="28"/>
          <w:lang w:eastAsia="en-US"/>
        </w:rPr>
        <w:t>спечения деятельности управы</w:t>
      </w:r>
      <w:r w:rsidRPr="001065F3">
        <w:rPr>
          <w:rFonts w:eastAsiaTheme="minorHAnsi"/>
          <w:bCs/>
          <w:sz w:val="28"/>
          <w:szCs w:val="28"/>
          <w:lang w:eastAsia="en-US"/>
        </w:rPr>
        <w:t>.</w:t>
      </w:r>
    </w:p>
    <w:p w:rsidR="001065F3" w:rsidRPr="001065F3" w:rsidRDefault="001065F3" w:rsidP="001065F3">
      <w:pPr>
        <w:autoSpaceDE w:val="0"/>
        <w:autoSpaceDN w:val="0"/>
        <w:adjustRightInd w:val="0"/>
        <w:ind w:firstLine="540"/>
        <w:jc w:val="both"/>
        <w:rPr>
          <w:rFonts w:eastAsiaTheme="minorHAnsi"/>
          <w:bCs/>
          <w:sz w:val="28"/>
          <w:szCs w:val="28"/>
          <w:lang w:eastAsia="en-US"/>
        </w:rPr>
      </w:pPr>
      <w:bookmarkStart w:id="6" w:name="Par28"/>
      <w:bookmarkEnd w:id="6"/>
      <w:r w:rsidRPr="001065F3">
        <w:rPr>
          <w:rFonts w:eastAsiaTheme="minorHAnsi"/>
          <w:bCs/>
          <w:sz w:val="28"/>
          <w:szCs w:val="28"/>
          <w:lang w:eastAsia="en-US"/>
        </w:rPr>
        <w:t xml:space="preserve">14. В случае нецелесообразности использования </w:t>
      </w:r>
      <w:r w:rsidR="00FD17D4">
        <w:rPr>
          <w:rFonts w:eastAsiaTheme="minorHAnsi"/>
          <w:bCs/>
          <w:sz w:val="28"/>
          <w:szCs w:val="28"/>
          <w:lang w:eastAsia="en-US"/>
        </w:rPr>
        <w:t>подарка главой управы</w:t>
      </w:r>
      <w:r w:rsidRPr="001065F3">
        <w:rPr>
          <w:rFonts w:eastAsiaTheme="minorHAnsi"/>
          <w:bCs/>
          <w:sz w:val="28"/>
          <w:szCs w:val="28"/>
          <w:lang w:eastAsia="en-US"/>
        </w:rPr>
        <w:t xml:space="preserve"> принимается решение о реализации подарка и проведении оценки его стоимости, осуществляемой уполномоченными органами исполнительной власти города Москвы и организациями, посредством проведения торгов в порядке, предусмотренном законодательством Российской Федерации.</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 xml:space="preserve">15. Оценка стоимости подарка для реализации (выкупа), предусмотренная </w:t>
      </w:r>
      <w:hyperlink w:anchor="Par26" w:history="1">
        <w:r w:rsidRPr="001065F3">
          <w:rPr>
            <w:rFonts w:eastAsiaTheme="minorHAnsi"/>
            <w:bCs/>
            <w:color w:val="0000FF"/>
            <w:sz w:val="28"/>
            <w:szCs w:val="28"/>
            <w:lang w:eastAsia="en-US"/>
          </w:rPr>
          <w:t>пунктами 12</w:t>
        </w:r>
      </w:hyperlink>
      <w:r w:rsidRPr="001065F3">
        <w:rPr>
          <w:rFonts w:eastAsiaTheme="minorHAnsi"/>
          <w:bCs/>
          <w:sz w:val="28"/>
          <w:szCs w:val="28"/>
          <w:lang w:eastAsia="en-US"/>
        </w:rPr>
        <w:t xml:space="preserve"> и </w:t>
      </w:r>
      <w:hyperlink w:anchor="Par28" w:history="1">
        <w:r w:rsidRPr="001065F3">
          <w:rPr>
            <w:rFonts w:eastAsiaTheme="minorHAnsi"/>
            <w:bCs/>
            <w:color w:val="0000FF"/>
            <w:sz w:val="28"/>
            <w:szCs w:val="28"/>
            <w:lang w:eastAsia="en-US"/>
          </w:rPr>
          <w:t>14</w:t>
        </w:r>
      </w:hyperlink>
      <w:r w:rsidRPr="001065F3">
        <w:rPr>
          <w:rFonts w:eastAsiaTheme="minorHAnsi"/>
          <w:bCs/>
          <w:sz w:val="28"/>
          <w:szCs w:val="28"/>
          <w:lang w:eastAsia="en-US"/>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065F3" w:rsidRPr="001065F3" w:rsidRDefault="001065F3" w:rsidP="001065F3">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t>16. В случае если подарок не выкуплен или не реал</w:t>
      </w:r>
      <w:r w:rsidR="00FD17D4">
        <w:rPr>
          <w:rFonts w:eastAsiaTheme="minorHAnsi"/>
          <w:bCs/>
          <w:sz w:val="28"/>
          <w:szCs w:val="28"/>
          <w:lang w:eastAsia="en-US"/>
        </w:rPr>
        <w:t>изован, главой управы</w:t>
      </w:r>
      <w:r w:rsidRPr="001065F3">
        <w:rPr>
          <w:rFonts w:eastAsiaTheme="minorHAnsi"/>
          <w:bCs/>
          <w:sz w:val="28"/>
          <w:szCs w:val="28"/>
          <w:lang w:eastAsia="en-US"/>
        </w:rPr>
        <w:t xml:space="preserve">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321CEC" w:rsidRPr="00A13556" w:rsidRDefault="001065F3" w:rsidP="00A13556">
      <w:pPr>
        <w:autoSpaceDE w:val="0"/>
        <w:autoSpaceDN w:val="0"/>
        <w:adjustRightInd w:val="0"/>
        <w:ind w:firstLine="540"/>
        <w:jc w:val="both"/>
        <w:rPr>
          <w:rFonts w:eastAsiaTheme="minorHAnsi"/>
          <w:bCs/>
          <w:sz w:val="28"/>
          <w:szCs w:val="28"/>
          <w:lang w:eastAsia="en-US"/>
        </w:rPr>
      </w:pPr>
      <w:r w:rsidRPr="001065F3">
        <w:rPr>
          <w:rFonts w:eastAsiaTheme="minorHAnsi"/>
          <w:bCs/>
          <w:sz w:val="28"/>
          <w:szCs w:val="28"/>
          <w:lang w:eastAsia="en-US"/>
        </w:rPr>
        <w:lastRenderedPageBreak/>
        <w:t>17.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A13556">
        <w:rPr>
          <w:rFonts w:eastAsiaTheme="minorHAnsi"/>
          <w:bCs/>
          <w:sz w:val="28"/>
          <w:szCs w:val="28"/>
          <w:lang w:eastAsia="en-US"/>
        </w:rPr>
        <w:t>.</w:t>
      </w: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902A4C" w:rsidRDefault="00902A4C" w:rsidP="0038591E">
      <w:pPr>
        <w:autoSpaceDE w:val="0"/>
        <w:autoSpaceDN w:val="0"/>
        <w:adjustRightInd w:val="0"/>
        <w:jc w:val="right"/>
        <w:outlineLvl w:val="0"/>
        <w:rPr>
          <w:rFonts w:eastAsiaTheme="minorHAnsi"/>
          <w:bCs/>
          <w:sz w:val="28"/>
          <w:szCs w:val="28"/>
          <w:lang w:eastAsia="en-US"/>
        </w:rPr>
      </w:pPr>
    </w:p>
    <w:p w:rsidR="0038591E" w:rsidRPr="0038591E" w:rsidRDefault="0038591E" w:rsidP="0038591E">
      <w:pPr>
        <w:autoSpaceDE w:val="0"/>
        <w:autoSpaceDN w:val="0"/>
        <w:adjustRightInd w:val="0"/>
        <w:jc w:val="right"/>
        <w:outlineLvl w:val="0"/>
        <w:rPr>
          <w:rFonts w:eastAsiaTheme="minorHAnsi"/>
          <w:bCs/>
          <w:sz w:val="28"/>
          <w:szCs w:val="28"/>
          <w:lang w:eastAsia="en-US"/>
        </w:rPr>
      </w:pPr>
      <w:r w:rsidRPr="0038591E">
        <w:rPr>
          <w:rFonts w:eastAsiaTheme="minorHAnsi"/>
          <w:bCs/>
          <w:sz w:val="28"/>
          <w:szCs w:val="28"/>
          <w:lang w:eastAsia="en-US"/>
        </w:rPr>
        <w:lastRenderedPageBreak/>
        <w:t>Приложение 1</w:t>
      </w:r>
    </w:p>
    <w:p w:rsid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 xml:space="preserve">к Положению о сообщении </w:t>
      </w:r>
    </w:p>
    <w:p w:rsidR="0038591E" w:rsidRDefault="0038591E" w:rsidP="0038591E">
      <w:pPr>
        <w:autoSpaceDE w:val="0"/>
        <w:autoSpaceDN w:val="0"/>
        <w:adjustRightInd w:val="0"/>
        <w:jc w:val="right"/>
        <w:rPr>
          <w:rFonts w:eastAsiaTheme="minorHAnsi"/>
          <w:bCs/>
          <w:sz w:val="28"/>
          <w:szCs w:val="28"/>
          <w:lang w:eastAsia="en-US"/>
        </w:rPr>
      </w:pPr>
      <w:r>
        <w:rPr>
          <w:rFonts w:eastAsiaTheme="minorHAnsi"/>
          <w:bCs/>
          <w:sz w:val="28"/>
          <w:szCs w:val="28"/>
          <w:lang w:eastAsia="en-US"/>
        </w:rPr>
        <w:t>государственными гражданскими</w:t>
      </w:r>
    </w:p>
    <w:p w:rsidR="0038591E" w:rsidRPr="0038591E" w:rsidRDefault="0038591E" w:rsidP="0038591E">
      <w:pPr>
        <w:autoSpaceDE w:val="0"/>
        <w:autoSpaceDN w:val="0"/>
        <w:adjustRightInd w:val="0"/>
        <w:jc w:val="right"/>
        <w:rPr>
          <w:rFonts w:eastAsiaTheme="minorHAnsi"/>
          <w:bCs/>
          <w:sz w:val="28"/>
          <w:szCs w:val="28"/>
          <w:lang w:eastAsia="en-US"/>
        </w:rPr>
      </w:pPr>
      <w:r>
        <w:rPr>
          <w:rFonts w:eastAsiaTheme="minorHAnsi"/>
          <w:bCs/>
          <w:sz w:val="28"/>
          <w:szCs w:val="28"/>
          <w:lang w:eastAsia="en-US"/>
        </w:rPr>
        <w:t xml:space="preserve">служащими управы района Свиблово </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о получении подарка в связи</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с их должностным положением</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или исполнением ими служебных</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(должностных) обязанностей, сдаче</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 оценке подарка, реализации</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(выкупе) и зачислении средств,</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вырученных от его реализации</w:t>
      </w:r>
    </w:p>
    <w:p w:rsidR="0038591E" w:rsidRPr="0038591E" w:rsidRDefault="0038591E" w:rsidP="0038591E">
      <w:pPr>
        <w:autoSpaceDE w:val="0"/>
        <w:autoSpaceDN w:val="0"/>
        <w:adjustRightInd w:val="0"/>
        <w:jc w:val="both"/>
        <w:rPr>
          <w:rFonts w:eastAsiaTheme="minorHAnsi"/>
          <w:b/>
          <w:bCs/>
          <w:sz w:val="28"/>
          <w:szCs w:val="28"/>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В ______</w:t>
      </w:r>
      <w:r w:rsidR="00321CEC" w:rsidRPr="00321CEC">
        <w:rPr>
          <w:rFonts w:ascii="Courier New" w:eastAsiaTheme="minorHAnsi" w:hAnsi="Courier New" w:cs="Courier New"/>
          <w:sz w:val="20"/>
          <w:szCs w:val="20"/>
          <w:u w:val="single"/>
          <w:lang w:eastAsia="en-US"/>
        </w:rPr>
        <w:t>управу района Свиблово города Москвы</w:t>
      </w:r>
      <w:r w:rsidR="00321CEC">
        <w:rPr>
          <w:rFonts w:ascii="Courier New" w:eastAsiaTheme="minorHAnsi" w:hAnsi="Courier New" w:cs="Courier New"/>
          <w:sz w:val="20"/>
          <w:szCs w:val="20"/>
          <w:lang w:eastAsia="en-US"/>
        </w:rPr>
        <w:t>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w:t>
      </w:r>
      <w:r w:rsidR="00321CEC">
        <w:rPr>
          <w:rFonts w:ascii="Courier New" w:eastAsiaTheme="minorHAnsi" w:hAnsi="Courier New" w:cs="Courier New"/>
          <w:sz w:val="20"/>
          <w:szCs w:val="20"/>
          <w:lang w:eastAsia="en-US"/>
        </w:rPr>
        <w:t xml:space="preserve">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Уведомление о получении подарка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Москва                                                 "___" ______ 20__ г.</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Настоящим уведомляю о получении _____________________________________ мною,</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(дата получения)</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___________________________________________________________________________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(Ф.И.О., наименование должности лица, получившего подарок)</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в связи с _________________________________________________________________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(наименование протокольного мероприятия, служебной командировки</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и другого официального мероприятия, место и дата проведения)</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подарка: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│N п/п│Наименование   │Основные характеристики  │Количество   │Сумма в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               │(их описание)            │предметов    │      </w:t>
      </w:r>
      <w:hyperlink w:anchor="Par64" w:history="1">
        <w:r w:rsidRPr="0038591E">
          <w:rPr>
            <w:rFonts w:ascii="Courier New" w:eastAsiaTheme="minorHAnsi" w:hAnsi="Courier New" w:cs="Courier New"/>
            <w:color w:val="0000FF"/>
            <w:sz w:val="20"/>
            <w:szCs w:val="20"/>
            <w:lang w:eastAsia="en-US"/>
          </w:rPr>
          <w:t>1</w:t>
        </w:r>
      </w:hyperlink>
      <w:r w:rsidRPr="0038591E">
        <w:rPr>
          <w:rFonts w:ascii="Courier New" w:eastAsiaTheme="minorHAnsi" w:hAnsi="Courier New" w:cs="Courier New"/>
          <w:sz w:val="20"/>
          <w:szCs w:val="20"/>
          <w:lang w:eastAsia="en-US"/>
        </w:rPr>
        <w:t xml:space="preserve">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               │                         │             │рублях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1  │       2       │            3            │      4      │     5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│1    │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│2    │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│3    │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│Итого│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Документы (при наличии), подтверждающие стоимость подарка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___________________________________________________________________________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Лицо, представившее</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уведомление             ___________  _________________  "___" _____ 20__ г.</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(подпись)      (расшифровка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подписи)</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Лицо, принявшее</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уведомление             ___________  _________________  "___" _____ 20__ г.</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(подпись)      (расшифровка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подписи)</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Регистрационный номер в журнале регистрации</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уведомлений _______________________________             "___" _____ 20__ г.</w:t>
      </w:r>
    </w:p>
    <w:p w:rsidR="0038591E" w:rsidRDefault="0038591E" w:rsidP="0038591E">
      <w:pPr>
        <w:autoSpaceDE w:val="0"/>
        <w:autoSpaceDN w:val="0"/>
        <w:adjustRightInd w:val="0"/>
        <w:jc w:val="both"/>
        <w:rPr>
          <w:rFonts w:ascii="Courier New" w:eastAsiaTheme="minorHAnsi" w:hAnsi="Courier New" w:cs="Courier New"/>
          <w:sz w:val="20"/>
          <w:szCs w:val="20"/>
          <w:lang w:eastAsia="en-US"/>
        </w:rPr>
      </w:pPr>
      <w:bookmarkStart w:id="7" w:name="Par64"/>
      <w:bookmarkEnd w:id="7"/>
    </w:p>
    <w:p w:rsid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1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Заполняется при наличии документов, п</w:t>
      </w:r>
      <w:r>
        <w:rPr>
          <w:rFonts w:ascii="Courier New" w:eastAsiaTheme="minorHAnsi" w:hAnsi="Courier New" w:cs="Courier New"/>
          <w:sz w:val="20"/>
          <w:szCs w:val="20"/>
          <w:lang w:eastAsia="en-US"/>
        </w:rPr>
        <w:t>одтверждающих стоимость подарка.</w:t>
      </w:r>
    </w:p>
    <w:p w:rsidR="00A13556" w:rsidRDefault="00A13556" w:rsidP="0038591E">
      <w:pPr>
        <w:autoSpaceDE w:val="0"/>
        <w:autoSpaceDN w:val="0"/>
        <w:adjustRightInd w:val="0"/>
        <w:jc w:val="right"/>
        <w:outlineLvl w:val="0"/>
        <w:rPr>
          <w:rFonts w:eastAsiaTheme="minorHAnsi"/>
          <w:bCs/>
          <w:sz w:val="28"/>
          <w:szCs w:val="28"/>
          <w:lang w:eastAsia="en-US"/>
        </w:rPr>
      </w:pPr>
    </w:p>
    <w:p w:rsidR="0038591E" w:rsidRPr="0038591E" w:rsidRDefault="0038591E" w:rsidP="0038591E">
      <w:pPr>
        <w:autoSpaceDE w:val="0"/>
        <w:autoSpaceDN w:val="0"/>
        <w:adjustRightInd w:val="0"/>
        <w:jc w:val="right"/>
        <w:outlineLvl w:val="0"/>
        <w:rPr>
          <w:rFonts w:eastAsiaTheme="minorHAnsi"/>
          <w:bCs/>
          <w:sz w:val="28"/>
          <w:szCs w:val="28"/>
          <w:lang w:eastAsia="en-US"/>
        </w:rPr>
      </w:pPr>
      <w:r w:rsidRPr="0038591E">
        <w:rPr>
          <w:rFonts w:eastAsiaTheme="minorHAnsi"/>
          <w:bCs/>
          <w:sz w:val="28"/>
          <w:szCs w:val="28"/>
          <w:lang w:eastAsia="en-US"/>
        </w:rPr>
        <w:lastRenderedPageBreak/>
        <w:t>Приложение 2</w:t>
      </w:r>
    </w:p>
    <w:p w:rsid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 xml:space="preserve">к Положению о сообщении </w:t>
      </w:r>
    </w:p>
    <w:p w:rsidR="0038591E" w:rsidRDefault="0038591E" w:rsidP="0038591E">
      <w:pPr>
        <w:autoSpaceDE w:val="0"/>
        <w:autoSpaceDN w:val="0"/>
        <w:adjustRightInd w:val="0"/>
        <w:jc w:val="right"/>
        <w:rPr>
          <w:rFonts w:eastAsiaTheme="minorHAnsi"/>
          <w:bCs/>
          <w:sz w:val="28"/>
          <w:szCs w:val="28"/>
          <w:lang w:eastAsia="en-US"/>
        </w:rPr>
      </w:pPr>
      <w:r>
        <w:rPr>
          <w:rFonts w:eastAsiaTheme="minorHAnsi"/>
          <w:bCs/>
          <w:sz w:val="28"/>
          <w:szCs w:val="28"/>
          <w:lang w:eastAsia="en-US"/>
        </w:rPr>
        <w:t>государственными гражданскими</w:t>
      </w:r>
    </w:p>
    <w:p w:rsidR="0038591E" w:rsidRPr="0038591E" w:rsidRDefault="0038591E" w:rsidP="0038591E">
      <w:pPr>
        <w:autoSpaceDE w:val="0"/>
        <w:autoSpaceDN w:val="0"/>
        <w:adjustRightInd w:val="0"/>
        <w:jc w:val="right"/>
        <w:rPr>
          <w:rFonts w:eastAsiaTheme="minorHAnsi"/>
          <w:bCs/>
          <w:sz w:val="28"/>
          <w:szCs w:val="28"/>
          <w:lang w:eastAsia="en-US"/>
        </w:rPr>
      </w:pPr>
      <w:r>
        <w:rPr>
          <w:rFonts w:eastAsiaTheme="minorHAnsi"/>
          <w:bCs/>
          <w:sz w:val="28"/>
          <w:szCs w:val="28"/>
          <w:lang w:eastAsia="en-US"/>
        </w:rPr>
        <w:t xml:space="preserve">служащими управы района Свиблово </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о получении подарка в связи</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с их должностным положением</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или исполнением ими служебных</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(должностных) обязанностей, сдаче</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 оценке подарка, реализации</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(выкупе) и зачислении средств,</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вырученных от его реализации</w:t>
      </w:r>
    </w:p>
    <w:p w:rsidR="0038591E" w:rsidRPr="0038591E" w:rsidRDefault="0038591E" w:rsidP="0038591E">
      <w:pPr>
        <w:autoSpaceDE w:val="0"/>
        <w:autoSpaceDN w:val="0"/>
        <w:adjustRightInd w:val="0"/>
        <w:jc w:val="both"/>
        <w:rPr>
          <w:rFonts w:eastAsiaTheme="minorHAnsi"/>
          <w:b/>
          <w:bCs/>
          <w:sz w:val="28"/>
          <w:szCs w:val="28"/>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Акт</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приема-передачи подарков N 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Москва                                                 "___" ______ 20__ г.</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21CEC" w:rsidRDefault="00321CEC" w:rsidP="00321CEC">
      <w:pPr>
        <w:autoSpaceDE w:val="0"/>
        <w:autoSpaceDN w:val="0"/>
        <w:adjustRightInd w:val="0"/>
        <w:jc w:val="center"/>
        <w:rPr>
          <w:rFonts w:ascii="Courier New" w:eastAsiaTheme="minorHAnsi" w:hAnsi="Courier New" w:cs="Courier New"/>
          <w:sz w:val="20"/>
          <w:szCs w:val="20"/>
          <w:u w:val="single"/>
          <w:lang w:eastAsia="en-US"/>
        </w:rPr>
      </w:pPr>
      <w:r w:rsidRPr="00321CEC">
        <w:rPr>
          <w:rFonts w:ascii="Courier New" w:eastAsiaTheme="minorHAnsi" w:hAnsi="Courier New" w:cs="Courier New"/>
          <w:sz w:val="20"/>
          <w:szCs w:val="20"/>
          <w:u w:val="single"/>
          <w:lang w:eastAsia="en-US"/>
        </w:rPr>
        <w:t>Управа района Свиблово города Москвы</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Мы,   нижеподписавшиеся,   составили   настоящий   акт    о   том,  что</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_____________________________________________________________________ сдал,</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(Ф.И.О. должностного лица)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а материально ответственное лицо 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(Ф.И.О., должность)</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принял на ответственное хранение следующие подарки:</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│N п/п│Наименование   │Основные характеристики  │Количество   │Сумма в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               │(их описание)            │предметов    │      </w:t>
      </w:r>
      <w:hyperlink w:anchor="Par134" w:history="1">
        <w:r w:rsidRPr="0038591E">
          <w:rPr>
            <w:rFonts w:ascii="Courier New" w:eastAsiaTheme="minorHAnsi" w:hAnsi="Courier New" w:cs="Courier New"/>
            <w:color w:val="0000FF"/>
            <w:sz w:val="20"/>
            <w:szCs w:val="20"/>
            <w:lang w:eastAsia="en-US"/>
          </w:rPr>
          <w:t>1</w:t>
        </w:r>
      </w:hyperlink>
      <w:r w:rsidRPr="0038591E">
        <w:rPr>
          <w:rFonts w:ascii="Courier New" w:eastAsiaTheme="minorHAnsi" w:hAnsi="Courier New" w:cs="Courier New"/>
          <w:sz w:val="20"/>
          <w:szCs w:val="20"/>
          <w:lang w:eastAsia="en-US"/>
        </w:rPr>
        <w:t xml:space="preserve">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               │                         │             │рублях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1  │       2       │            3            │      4      │     5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│1    │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│2    │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│3    │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│Итого│               │                         │             │           │</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w:t>
      </w:r>
    </w:p>
    <w:p w:rsidR="0038591E" w:rsidRPr="0038591E" w:rsidRDefault="0038591E" w:rsidP="0038591E">
      <w:pPr>
        <w:autoSpaceDE w:val="0"/>
        <w:autoSpaceDN w:val="0"/>
        <w:adjustRightInd w:val="0"/>
        <w:jc w:val="both"/>
        <w:rPr>
          <w:rFonts w:eastAsiaTheme="minorHAnsi"/>
          <w:b/>
          <w:bCs/>
          <w:sz w:val="28"/>
          <w:szCs w:val="28"/>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Настоящий   акт   составлен  в  двух  экземплярах:  один  экземпляр  -  для</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должностного лица, второй экземпляр - для материально ответственного лица.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Приложение: _____________________________________________ на _______ листах</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(наименование документа: чек, гарантийный</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талон и т.п.)</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Принял на ответственное хранение            Сдал на ответственное хранение</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_________ _______________________           _________ 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(подпись)  (расшифровка подписи)            (подпись) (расшифровка подписи)</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Принято к учету ___________________________________________________________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(наименование подарка)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Исполнитель _________ _____________________         "___" _________ 20__ г.</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(подпись) (расшифровка подписи)</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bookmarkStart w:id="8" w:name="Par134"/>
      <w:bookmarkEnd w:id="8"/>
      <w:r w:rsidRPr="0038591E">
        <w:rPr>
          <w:rFonts w:ascii="Courier New" w:eastAsiaTheme="minorHAnsi" w:hAnsi="Courier New" w:cs="Courier New"/>
          <w:sz w:val="20"/>
          <w:szCs w:val="20"/>
          <w:lang w:eastAsia="en-US"/>
        </w:rPr>
        <w:t>1</w:t>
      </w:r>
    </w:p>
    <w:p w:rsid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Заполняется при наличии документов, п</w:t>
      </w:r>
      <w:r>
        <w:rPr>
          <w:rFonts w:ascii="Courier New" w:eastAsiaTheme="minorHAnsi" w:hAnsi="Courier New" w:cs="Courier New"/>
          <w:sz w:val="20"/>
          <w:szCs w:val="20"/>
          <w:lang w:eastAsia="en-US"/>
        </w:rPr>
        <w:t>одтверждающих стоимость подарка.</w:t>
      </w:r>
    </w:p>
    <w:p w:rsidR="00A13556" w:rsidRDefault="00A13556" w:rsidP="0038591E">
      <w:pPr>
        <w:autoSpaceDE w:val="0"/>
        <w:autoSpaceDN w:val="0"/>
        <w:adjustRightInd w:val="0"/>
        <w:jc w:val="right"/>
        <w:outlineLvl w:val="0"/>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right"/>
        <w:outlineLvl w:val="0"/>
        <w:rPr>
          <w:rFonts w:eastAsiaTheme="minorHAnsi"/>
          <w:bCs/>
          <w:sz w:val="28"/>
          <w:szCs w:val="28"/>
          <w:lang w:eastAsia="en-US"/>
        </w:rPr>
      </w:pPr>
      <w:r w:rsidRPr="0038591E">
        <w:rPr>
          <w:rFonts w:eastAsiaTheme="minorHAnsi"/>
          <w:bCs/>
          <w:sz w:val="28"/>
          <w:szCs w:val="28"/>
          <w:lang w:eastAsia="en-US"/>
        </w:rPr>
        <w:lastRenderedPageBreak/>
        <w:t>Приложение 3</w:t>
      </w:r>
    </w:p>
    <w:p w:rsid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 xml:space="preserve">к Положению о сообщении </w:t>
      </w:r>
    </w:p>
    <w:p w:rsidR="0038591E" w:rsidRDefault="0038591E" w:rsidP="0038591E">
      <w:pPr>
        <w:autoSpaceDE w:val="0"/>
        <w:autoSpaceDN w:val="0"/>
        <w:adjustRightInd w:val="0"/>
        <w:jc w:val="right"/>
        <w:rPr>
          <w:rFonts w:eastAsiaTheme="minorHAnsi"/>
          <w:bCs/>
          <w:sz w:val="28"/>
          <w:szCs w:val="28"/>
          <w:lang w:eastAsia="en-US"/>
        </w:rPr>
      </w:pPr>
      <w:r>
        <w:rPr>
          <w:rFonts w:eastAsiaTheme="minorHAnsi"/>
          <w:bCs/>
          <w:sz w:val="28"/>
          <w:szCs w:val="28"/>
          <w:lang w:eastAsia="en-US"/>
        </w:rPr>
        <w:t>государственными гражданскими</w:t>
      </w:r>
    </w:p>
    <w:p w:rsidR="0038591E" w:rsidRPr="0038591E" w:rsidRDefault="0038591E" w:rsidP="0038591E">
      <w:pPr>
        <w:autoSpaceDE w:val="0"/>
        <w:autoSpaceDN w:val="0"/>
        <w:adjustRightInd w:val="0"/>
        <w:jc w:val="right"/>
        <w:rPr>
          <w:rFonts w:eastAsiaTheme="minorHAnsi"/>
          <w:bCs/>
          <w:sz w:val="28"/>
          <w:szCs w:val="28"/>
          <w:lang w:eastAsia="en-US"/>
        </w:rPr>
      </w:pPr>
      <w:r>
        <w:rPr>
          <w:rFonts w:eastAsiaTheme="minorHAnsi"/>
          <w:bCs/>
          <w:sz w:val="28"/>
          <w:szCs w:val="28"/>
          <w:lang w:eastAsia="en-US"/>
        </w:rPr>
        <w:t xml:space="preserve">служащими управы района Свиблово </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о получении подарка в связи</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с их должностным положением</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или исполнением ими служебных</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(должностных) обязанностей, сдаче</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 оценке подарка, реализации</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(выкупе) и зачислении средств,</w:t>
      </w:r>
    </w:p>
    <w:p w:rsidR="0038591E" w:rsidRPr="0038591E" w:rsidRDefault="0038591E" w:rsidP="0038591E">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вырученных от его реализации</w:t>
      </w:r>
    </w:p>
    <w:p w:rsidR="0038591E" w:rsidRPr="0038591E" w:rsidRDefault="0038591E" w:rsidP="0038591E">
      <w:pPr>
        <w:autoSpaceDE w:val="0"/>
        <w:autoSpaceDN w:val="0"/>
        <w:adjustRightInd w:val="0"/>
        <w:jc w:val="both"/>
        <w:rPr>
          <w:rFonts w:eastAsiaTheme="minorHAnsi"/>
          <w:b/>
          <w:bCs/>
          <w:sz w:val="28"/>
          <w:szCs w:val="28"/>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Акт</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возврата подарка N 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Москва                                            от "___" ________ 20__ г.</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Материально ответственное лицо 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(Ф.И.О., должность)</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в  соответствии  с  Гражданским  </w:t>
      </w:r>
      <w:hyperlink r:id="rId18" w:history="1">
        <w:r w:rsidRPr="0038591E">
          <w:rPr>
            <w:rFonts w:ascii="Courier New" w:eastAsiaTheme="minorHAnsi" w:hAnsi="Courier New" w:cs="Courier New"/>
            <w:color w:val="0000FF"/>
            <w:sz w:val="20"/>
            <w:szCs w:val="20"/>
            <w:lang w:eastAsia="en-US"/>
          </w:rPr>
          <w:t>кодексом</w:t>
        </w:r>
      </w:hyperlink>
      <w:r w:rsidRPr="0038591E">
        <w:rPr>
          <w:rFonts w:ascii="Courier New" w:eastAsiaTheme="minorHAnsi" w:hAnsi="Courier New" w:cs="Courier New"/>
          <w:sz w:val="20"/>
          <w:szCs w:val="20"/>
          <w:lang w:eastAsia="en-US"/>
        </w:rPr>
        <w:t xml:space="preserve">  Российской Федерации, а также на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основании протокола заседания Комиссии от "____" _______ 20__ г. возвращает</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должностному лицу _________________________________________________________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 xml:space="preserve">                                    (Ф.И.О., должность)</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___________________________________________________________________________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подарок __________________________________________________________________,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переданный по акту приема-передачи подарков от "___" ______ 20__ г. N 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Выдал                                               Принял</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_________ _____________                             _________ _____________</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(подпись) (расшифровка)                             (подпись) (расшифровка)</w:t>
      </w: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p>
    <w:p w:rsidR="0038591E" w:rsidRPr="0038591E" w:rsidRDefault="0038591E" w:rsidP="0038591E">
      <w:pPr>
        <w:autoSpaceDE w:val="0"/>
        <w:autoSpaceDN w:val="0"/>
        <w:adjustRightInd w:val="0"/>
        <w:jc w:val="both"/>
        <w:rPr>
          <w:rFonts w:ascii="Courier New" w:eastAsiaTheme="minorHAnsi" w:hAnsi="Courier New" w:cs="Courier New"/>
          <w:sz w:val="20"/>
          <w:szCs w:val="20"/>
          <w:lang w:eastAsia="en-US"/>
        </w:rPr>
      </w:pPr>
      <w:r w:rsidRPr="0038591E">
        <w:rPr>
          <w:rFonts w:ascii="Courier New" w:eastAsiaTheme="minorHAnsi" w:hAnsi="Courier New" w:cs="Courier New"/>
          <w:sz w:val="20"/>
          <w:szCs w:val="20"/>
          <w:lang w:eastAsia="en-US"/>
        </w:rPr>
        <w:t>"___" _________ 20__ г.                             "___" _________ 20__ г.</w:t>
      </w:r>
    </w:p>
    <w:p w:rsidR="0038591E" w:rsidRPr="0038591E" w:rsidRDefault="0038591E" w:rsidP="0038591E">
      <w:pPr>
        <w:autoSpaceDE w:val="0"/>
        <w:autoSpaceDN w:val="0"/>
        <w:adjustRightInd w:val="0"/>
        <w:jc w:val="both"/>
        <w:rPr>
          <w:rFonts w:eastAsiaTheme="minorHAnsi"/>
          <w:b/>
          <w:bCs/>
          <w:sz w:val="28"/>
          <w:szCs w:val="28"/>
          <w:lang w:eastAsia="en-US"/>
        </w:rPr>
      </w:pPr>
    </w:p>
    <w:p w:rsidR="0038591E" w:rsidRPr="0038591E" w:rsidRDefault="0038591E" w:rsidP="0038591E">
      <w:pPr>
        <w:autoSpaceDE w:val="0"/>
        <w:autoSpaceDN w:val="0"/>
        <w:adjustRightInd w:val="0"/>
        <w:jc w:val="both"/>
        <w:rPr>
          <w:rFonts w:eastAsiaTheme="minorHAnsi"/>
          <w:b/>
          <w:bCs/>
          <w:sz w:val="28"/>
          <w:szCs w:val="28"/>
          <w:lang w:eastAsia="en-US"/>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38591E" w:rsidRDefault="0038591E" w:rsidP="00997921">
      <w:pPr>
        <w:pStyle w:val="a5"/>
        <w:jc w:val="center"/>
        <w:rPr>
          <w:b/>
          <w:sz w:val="28"/>
          <w:szCs w:val="28"/>
        </w:rPr>
      </w:pPr>
    </w:p>
    <w:p w:rsidR="001065F3" w:rsidRDefault="001065F3" w:rsidP="00997921">
      <w:pPr>
        <w:pStyle w:val="a5"/>
        <w:jc w:val="center"/>
        <w:rPr>
          <w:b/>
          <w:sz w:val="28"/>
          <w:szCs w:val="28"/>
        </w:rPr>
      </w:pPr>
    </w:p>
    <w:p w:rsidR="001065F3" w:rsidRDefault="001065F3" w:rsidP="00997921">
      <w:pPr>
        <w:pStyle w:val="a5"/>
        <w:jc w:val="center"/>
        <w:rPr>
          <w:b/>
          <w:sz w:val="28"/>
          <w:szCs w:val="28"/>
        </w:rPr>
      </w:pPr>
    </w:p>
    <w:p w:rsidR="00902A4C" w:rsidRDefault="00DA19C1" w:rsidP="00902A4C">
      <w:pPr>
        <w:shd w:val="clear" w:color="auto" w:fill="FFFFFF"/>
        <w:spacing w:line="243" w:lineRule="atLeast"/>
        <w:ind w:left="5664"/>
        <w:rPr>
          <w:sz w:val="28"/>
          <w:szCs w:val="28"/>
        </w:rPr>
      </w:pPr>
      <w:r>
        <w:rPr>
          <w:sz w:val="28"/>
          <w:szCs w:val="28"/>
        </w:rPr>
        <w:t xml:space="preserve">         </w:t>
      </w:r>
    </w:p>
    <w:p w:rsidR="00902A4C" w:rsidRPr="00902A4C" w:rsidRDefault="00902A4C" w:rsidP="00902A4C">
      <w:pPr>
        <w:shd w:val="clear" w:color="auto" w:fill="FFFFFF"/>
        <w:spacing w:line="243" w:lineRule="atLeast"/>
        <w:ind w:left="5664"/>
        <w:rPr>
          <w:sz w:val="28"/>
          <w:szCs w:val="28"/>
        </w:rPr>
      </w:pPr>
    </w:p>
    <w:p w:rsidR="00A13556" w:rsidRPr="0038591E" w:rsidRDefault="00A13556" w:rsidP="00A13556">
      <w:pPr>
        <w:autoSpaceDE w:val="0"/>
        <w:autoSpaceDN w:val="0"/>
        <w:adjustRightInd w:val="0"/>
        <w:jc w:val="right"/>
        <w:outlineLvl w:val="0"/>
        <w:rPr>
          <w:rFonts w:eastAsiaTheme="minorHAnsi"/>
          <w:bCs/>
          <w:sz w:val="28"/>
          <w:szCs w:val="28"/>
          <w:lang w:eastAsia="en-US"/>
        </w:rPr>
      </w:pPr>
      <w:r>
        <w:rPr>
          <w:rFonts w:eastAsiaTheme="minorHAnsi"/>
          <w:bCs/>
          <w:sz w:val="28"/>
          <w:szCs w:val="28"/>
          <w:lang w:eastAsia="en-US"/>
        </w:rPr>
        <w:lastRenderedPageBreak/>
        <w:t>Приложение 4</w:t>
      </w:r>
    </w:p>
    <w:p w:rsidR="00A13556"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 xml:space="preserve">к Положению о сообщении </w:t>
      </w:r>
    </w:p>
    <w:p w:rsidR="00A13556" w:rsidRDefault="00A13556" w:rsidP="00A13556">
      <w:pPr>
        <w:autoSpaceDE w:val="0"/>
        <w:autoSpaceDN w:val="0"/>
        <w:adjustRightInd w:val="0"/>
        <w:jc w:val="right"/>
        <w:rPr>
          <w:rFonts w:eastAsiaTheme="minorHAnsi"/>
          <w:bCs/>
          <w:sz w:val="28"/>
          <w:szCs w:val="28"/>
          <w:lang w:eastAsia="en-US"/>
        </w:rPr>
      </w:pPr>
      <w:r>
        <w:rPr>
          <w:rFonts w:eastAsiaTheme="minorHAnsi"/>
          <w:bCs/>
          <w:sz w:val="28"/>
          <w:szCs w:val="28"/>
          <w:lang w:eastAsia="en-US"/>
        </w:rPr>
        <w:t>государственными гражданскими</w:t>
      </w:r>
    </w:p>
    <w:p w:rsidR="00A13556" w:rsidRPr="0038591E" w:rsidRDefault="00A13556" w:rsidP="00A13556">
      <w:pPr>
        <w:autoSpaceDE w:val="0"/>
        <w:autoSpaceDN w:val="0"/>
        <w:adjustRightInd w:val="0"/>
        <w:jc w:val="right"/>
        <w:rPr>
          <w:rFonts w:eastAsiaTheme="minorHAnsi"/>
          <w:bCs/>
          <w:sz w:val="28"/>
          <w:szCs w:val="28"/>
          <w:lang w:eastAsia="en-US"/>
        </w:rPr>
      </w:pPr>
      <w:r>
        <w:rPr>
          <w:rFonts w:eastAsiaTheme="minorHAnsi"/>
          <w:bCs/>
          <w:sz w:val="28"/>
          <w:szCs w:val="28"/>
          <w:lang w:eastAsia="en-US"/>
        </w:rPr>
        <w:t xml:space="preserve">служащими управы района Свиблово </w:t>
      </w:r>
    </w:p>
    <w:p w:rsidR="00A13556" w:rsidRPr="0038591E"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о получении подарка в связи</w:t>
      </w:r>
    </w:p>
    <w:p w:rsidR="00A13556" w:rsidRPr="0038591E"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с их должностным положением</w:t>
      </w:r>
    </w:p>
    <w:p w:rsidR="00A13556" w:rsidRPr="0038591E"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или исполнением ими служебных</w:t>
      </w:r>
    </w:p>
    <w:p w:rsidR="00A13556" w:rsidRPr="0038591E"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(должностных) обязанностей, сдаче</w:t>
      </w:r>
    </w:p>
    <w:p w:rsidR="00A13556" w:rsidRPr="0038591E"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и оценке подарка, реализации</w:t>
      </w:r>
    </w:p>
    <w:p w:rsidR="00A13556" w:rsidRPr="0038591E"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(выкупе) и зачислении средств,</w:t>
      </w:r>
    </w:p>
    <w:p w:rsidR="00A13556" w:rsidRPr="0038591E" w:rsidRDefault="00A13556" w:rsidP="00A13556">
      <w:pPr>
        <w:autoSpaceDE w:val="0"/>
        <w:autoSpaceDN w:val="0"/>
        <w:adjustRightInd w:val="0"/>
        <w:jc w:val="right"/>
        <w:rPr>
          <w:rFonts w:eastAsiaTheme="minorHAnsi"/>
          <w:bCs/>
          <w:sz w:val="28"/>
          <w:szCs w:val="28"/>
          <w:lang w:eastAsia="en-US"/>
        </w:rPr>
      </w:pPr>
      <w:r w:rsidRPr="0038591E">
        <w:rPr>
          <w:rFonts w:eastAsiaTheme="minorHAnsi"/>
          <w:bCs/>
          <w:sz w:val="28"/>
          <w:szCs w:val="28"/>
          <w:lang w:eastAsia="en-US"/>
        </w:rPr>
        <w:t>вырученных от его реализации</w:t>
      </w:r>
    </w:p>
    <w:p w:rsidR="001065F3" w:rsidRDefault="001065F3" w:rsidP="00997921">
      <w:pPr>
        <w:pStyle w:val="a5"/>
        <w:jc w:val="center"/>
        <w:rPr>
          <w:b/>
          <w:sz w:val="28"/>
          <w:szCs w:val="28"/>
        </w:rPr>
      </w:pPr>
    </w:p>
    <w:p w:rsidR="00F179EE" w:rsidRDefault="00F179EE" w:rsidP="00247778">
      <w:pPr>
        <w:ind w:left="1560" w:hanging="1560"/>
        <w:rPr>
          <w:sz w:val="28"/>
          <w:szCs w:val="28"/>
        </w:rPr>
      </w:pPr>
    </w:p>
    <w:p w:rsidR="00624966" w:rsidRDefault="00624966" w:rsidP="00247778">
      <w:pPr>
        <w:ind w:left="1560" w:hanging="1560"/>
        <w:rPr>
          <w:sz w:val="28"/>
          <w:szCs w:val="28"/>
        </w:rPr>
      </w:pPr>
    </w:p>
    <w:p w:rsidR="00A13556" w:rsidRPr="00553384" w:rsidRDefault="00A13556" w:rsidP="00A13556">
      <w:pPr>
        <w:autoSpaceDE w:val="0"/>
        <w:autoSpaceDN w:val="0"/>
        <w:adjustRightInd w:val="0"/>
        <w:jc w:val="center"/>
        <w:rPr>
          <w:rFonts w:eastAsiaTheme="minorHAnsi"/>
          <w:b/>
          <w:bCs/>
          <w:sz w:val="28"/>
          <w:szCs w:val="28"/>
          <w:lang w:eastAsia="en-US"/>
        </w:rPr>
      </w:pPr>
      <w:r w:rsidRPr="00553384">
        <w:rPr>
          <w:rFonts w:eastAsiaTheme="minorHAnsi"/>
          <w:b/>
          <w:bCs/>
          <w:sz w:val="28"/>
          <w:szCs w:val="28"/>
          <w:lang w:eastAsia="en-US"/>
        </w:rPr>
        <w:t>ФОРМА</w:t>
      </w:r>
    </w:p>
    <w:p w:rsidR="00A13556" w:rsidRDefault="00A13556" w:rsidP="00A13556">
      <w:pPr>
        <w:autoSpaceDE w:val="0"/>
        <w:autoSpaceDN w:val="0"/>
        <w:adjustRightInd w:val="0"/>
        <w:jc w:val="center"/>
        <w:rPr>
          <w:rFonts w:eastAsiaTheme="minorHAnsi"/>
          <w:b/>
          <w:bCs/>
          <w:sz w:val="28"/>
          <w:szCs w:val="28"/>
          <w:lang w:eastAsia="en-US"/>
        </w:rPr>
      </w:pPr>
      <w:r w:rsidRPr="00553384">
        <w:rPr>
          <w:rFonts w:eastAsiaTheme="minorHAnsi"/>
          <w:b/>
          <w:bCs/>
          <w:sz w:val="28"/>
          <w:szCs w:val="28"/>
          <w:lang w:eastAsia="en-US"/>
        </w:rPr>
        <w:t xml:space="preserve">ЖУРНАЛА РЕГИСТРАЦИИ УВЕДОМЛЕНИЙ </w:t>
      </w:r>
      <w:r>
        <w:rPr>
          <w:rFonts w:eastAsiaTheme="minorHAnsi"/>
          <w:b/>
          <w:bCs/>
          <w:sz w:val="28"/>
          <w:szCs w:val="28"/>
          <w:lang w:eastAsia="en-US"/>
        </w:rPr>
        <w:t>ГОСУДАРСТВЕННЫХ ГРАЖДАНСКИХ СЛУЖАЩИХ УПРАВЫ РАЙОНА СВИБЛОВО ГОРОДА МОСКВЫ О ПОЛУЧЕНИИ ПОДАРКА В СВЯЗИ С ДОЛЖНОСТНЫМ ПОЛОЖЕНИЕМ ИЛИ ИСПОЛНЕНИЕМ СЛУЖЕБНЫХ (ДОЛЖНОСТНЫХ) ОБЯЗАННОСТЕЙ</w:t>
      </w:r>
    </w:p>
    <w:p w:rsidR="00A13556" w:rsidRPr="00553384" w:rsidRDefault="00A13556" w:rsidP="00A13556">
      <w:pPr>
        <w:rPr>
          <w:rFonts w:eastAsiaTheme="minorHAnsi"/>
          <w:sz w:val="28"/>
          <w:szCs w:val="28"/>
          <w:lang w:eastAsia="en-US"/>
        </w:rPr>
      </w:pPr>
    </w:p>
    <w:p w:rsidR="00A13556" w:rsidRPr="00553384" w:rsidRDefault="00A13556" w:rsidP="00A13556">
      <w:pPr>
        <w:rPr>
          <w:rFonts w:eastAsiaTheme="minorHAnsi"/>
          <w:sz w:val="28"/>
          <w:szCs w:val="28"/>
          <w:lang w:eastAsia="en-US"/>
        </w:rPr>
      </w:pPr>
    </w:p>
    <w:p w:rsidR="00A13556" w:rsidRDefault="00A13556" w:rsidP="00A13556">
      <w:pPr>
        <w:rPr>
          <w:sz w:val="28"/>
          <w:szCs w:val="28"/>
          <w:lang w:eastAsia="en-US"/>
        </w:rPr>
      </w:pPr>
    </w:p>
    <w:p w:rsidR="00A13556" w:rsidRPr="00553384" w:rsidRDefault="00A13556" w:rsidP="00A13556">
      <w:pPr>
        <w:autoSpaceDE w:val="0"/>
        <w:autoSpaceDN w:val="0"/>
        <w:adjustRightInd w:val="0"/>
        <w:jc w:val="both"/>
        <w:rPr>
          <w:rFonts w:ascii="Courier New" w:eastAsiaTheme="minorHAnsi" w:hAnsi="Courier New" w:cs="Courier New"/>
          <w:sz w:val="20"/>
          <w:szCs w:val="20"/>
          <w:lang w:eastAsia="en-US"/>
        </w:rPr>
      </w:pP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 xml:space="preserve">      </w:t>
      </w:r>
      <w:r w:rsidRPr="00553384">
        <w:rPr>
          <w:rFonts w:ascii="Courier New" w:eastAsiaTheme="minorHAnsi" w:hAnsi="Courier New" w:cs="Courier New"/>
          <w:sz w:val="20"/>
          <w:szCs w:val="20"/>
          <w:lang w:eastAsia="en-US"/>
        </w:rPr>
        <w:t>Начат "____" ______________ 20___ г.</w:t>
      </w:r>
    </w:p>
    <w:p w:rsidR="00A13556" w:rsidRPr="00553384" w:rsidRDefault="00A13556" w:rsidP="00A13556">
      <w:pPr>
        <w:autoSpaceDE w:val="0"/>
        <w:autoSpaceDN w:val="0"/>
        <w:adjustRightInd w:val="0"/>
        <w:jc w:val="both"/>
        <w:rPr>
          <w:rFonts w:ascii="Courier New" w:eastAsiaTheme="minorHAnsi" w:hAnsi="Courier New" w:cs="Courier New"/>
          <w:sz w:val="20"/>
          <w:szCs w:val="20"/>
          <w:lang w:eastAsia="en-US"/>
        </w:rPr>
      </w:pPr>
      <w:r w:rsidRPr="00553384">
        <w:rPr>
          <w:rFonts w:ascii="Courier New" w:eastAsiaTheme="minorHAnsi" w:hAnsi="Courier New" w:cs="Courier New"/>
          <w:sz w:val="20"/>
          <w:szCs w:val="20"/>
          <w:lang w:eastAsia="en-US"/>
        </w:rPr>
        <w:t xml:space="preserve">                                       Окончен "____" ____________ 20___ г.</w:t>
      </w:r>
    </w:p>
    <w:p w:rsidR="00A13556" w:rsidRPr="00553384" w:rsidRDefault="00A13556" w:rsidP="00A13556">
      <w:pPr>
        <w:autoSpaceDE w:val="0"/>
        <w:autoSpaceDN w:val="0"/>
        <w:adjustRightInd w:val="0"/>
        <w:jc w:val="both"/>
        <w:rPr>
          <w:rFonts w:ascii="Courier New" w:eastAsiaTheme="minorHAnsi" w:hAnsi="Courier New" w:cs="Courier New"/>
          <w:sz w:val="20"/>
          <w:szCs w:val="20"/>
          <w:lang w:eastAsia="en-US"/>
        </w:rPr>
      </w:pPr>
      <w:r w:rsidRPr="00553384">
        <w:rPr>
          <w:rFonts w:ascii="Courier New" w:eastAsiaTheme="minorHAnsi" w:hAnsi="Courier New" w:cs="Courier New"/>
          <w:sz w:val="20"/>
          <w:szCs w:val="20"/>
          <w:lang w:eastAsia="en-US"/>
        </w:rPr>
        <w:t xml:space="preserve">                                       На "_____" листах</w:t>
      </w:r>
    </w:p>
    <w:p w:rsidR="00A13556" w:rsidRPr="00553384" w:rsidRDefault="00A13556" w:rsidP="00A13556">
      <w:pPr>
        <w:autoSpaceDE w:val="0"/>
        <w:autoSpaceDN w:val="0"/>
        <w:adjustRightInd w:val="0"/>
        <w:jc w:val="both"/>
        <w:rPr>
          <w:rFonts w:eastAsiaTheme="minorHAnsi"/>
          <w:sz w:val="28"/>
          <w:szCs w:val="28"/>
          <w:lang w:eastAsia="en-US"/>
        </w:rPr>
      </w:pPr>
    </w:p>
    <w:p w:rsidR="00A13556" w:rsidRDefault="00A13556" w:rsidP="00A13556">
      <w:pPr>
        <w:tabs>
          <w:tab w:val="left" w:pos="5599"/>
        </w:tabs>
        <w:rPr>
          <w:sz w:val="28"/>
          <w:szCs w:val="28"/>
          <w:lang w:eastAsia="en-US"/>
        </w:rPr>
      </w:pPr>
    </w:p>
    <w:tbl>
      <w:tblPr>
        <w:tblW w:w="10774" w:type="dxa"/>
        <w:tblInd w:w="-1135" w:type="dxa"/>
        <w:tblLayout w:type="fixed"/>
        <w:tblCellMar>
          <w:top w:w="102" w:type="dxa"/>
          <w:left w:w="62" w:type="dxa"/>
          <w:bottom w:w="102" w:type="dxa"/>
          <w:right w:w="62" w:type="dxa"/>
        </w:tblCellMar>
        <w:tblLook w:val="0000" w:firstRow="0" w:lastRow="0" w:firstColumn="0" w:lastColumn="0" w:noHBand="0" w:noVBand="0"/>
      </w:tblPr>
      <w:tblGrid>
        <w:gridCol w:w="567"/>
        <w:gridCol w:w="1702"/>
        <w:gridCol w:w="1134"/>
        <w:gridCol w:w="1843"/>
        <w:gridCol w:w="1134"/>
        <w:gridCol w:w="992"/>
        <w:gridCol w:w="1417"/>
        <w:gridCol w:w="1134"/>
        <w:gridCol w:w="851"/>
      </w:tblGrid>
      <w:tr w:rsidR="00A13556" w:rsidRPr="00553384" w:rsidTr="0072369F">
        <w:tc>
          <w:tcPr>
            <w:tcW w:w="567" w:type="dxa"/>
            <w:vMerge w:val="restart"/>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N п/п</w:t>
            </w:r>
          </w:p>
        </w:tc>
        <w:tc>
          <w:tcPr>
            <w:tcW w:w="1702" w:type="dxa"/>
            <w:vMerge w:val="restart"/>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Дата и время поступления Уведомления</w:t>
            </w:r>
          </w:p>
        </w:tc>
        <w:tc>
          <w:tcPr>
            <w:tcW w:w="4111" w:type="dxa"/>
            <w:gridSpan w:val="3"/>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Гражданский служащий, подавший Уведомление</w:t>
            </w:r>
          </w:p>
        </w:tc>
        <w:tc>
          <w:tcPr>
            <w:tcW w:w="3543" w:type="dxa"/>
            <w:gridSpan w:val="3"/>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Гражданский служащий, принявший Уведомление</w:t>
            </w:r>
          </w:p>
        </w:tc>
        <w:tc>
          <w:tcPr>
            <w:tcW w:w="851" w:type="dxa"/>
            <w:vMerge w:val="restart"/>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Примечание</w:t>
            </w:r>
          </w:p>
        </w:tc>
      </w:tr>
      <w:tr w:rsidR="00A13556" w:rsidRPr="00553384" w:rsidTr="0072369F">
        <w:tc>
          <w:tcPr>
            <w:tcW w:w="567" w:type="dxa"/>
            <w:vMerge/>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both"/>
              <w:rPr>
                <w:rFonts w:eastAsiaTheme="minorHAnsi"/>
                <w:sz w:val="28"/>
                <w:szCs w:val="28"/>
                <w:lang w:eastAsia="en-US"/>
              </w:rPr>
            </w:pPr>
          </w:p>
        </w:tc>
        <w:tc>
          <w:tcPr>
            <w:tcW w:w="1702" w:type="dxa"/>
            <w:vMerge/>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both"/>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Ф.И.О.</w:t>
            </w:r>
          </w:p>
        </w:tc>
        <w:tc>
          <w:tcPr>
            <w:tcW w:w="1843"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Замещаемая должность</w:t>
            </w:r>
          </w:p>
        </w:tc>
        <w:tc>
          <w:tcPr>
            <w:tcW w:w="1134"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Подпись</w:t>
            </w:r>
          </w:p>
        </w:tc>
        <w:tc>
          <w:tcPr>
            <w:tcW w:w="992"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Ф.И.О.</w:t>
            </w:r>
          </w:p>
        </w:tc>
        <w:tc>
          <w:tcPr>
            <w:tcW w:w="1417"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Замещаемая должность</w:t>
            </w:r>
          </w:p>
        </w:tc>
        <w:tc>
          <w:tcPr>
            <w:tcW w:w="1134"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Cs w:val="28"/>
                <w:lang w:eastAsia="en-US"/>
              </w:rPr>
            </w:pPr>
            <w:r w:rsidRPr="00553384">
              <w:rPr>
                <w:rFonts w:eastAsiaTheme="minorHAnsi"/>
                <w:szCs w:val="28"/>
                <w:lang w:eastAsia="en-US"/>
              </w:rPr>
              <w:t>Подпись</w:t>
            </w:r>
          </w:p>
        </w:tc>
        <w:tc>
          <w:tcPr>
            <w:tcW w:w="851" w:type="dxa"/>
            <w:vMerge/>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jc w:val="center"/>
              <w:rPr>
                <w:rFonts w:eastAsiaTheme="minorHAnsi"/>
                <w:sz w:val="28"/>
                <w:szCs w:val="28"/>
                <w:lang w:eastAsia="en-US"/>
              </w:rPr>
            </w:pPr>
          </w:p>
        </w:tc>
      </w:tr>
      <w:tr w:rsidR="00A13556" w:rsidRPr="00553384" w:rsidTr="0072369F">
        <w:tc>
          <w:tcPr>
            <w:tcW w:w="567"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1702"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A13556" w:rsidRPr="00553384" w:rsidRDefault="00A13556" w:rsidP="0072369F">
            <w:pPr>
              <w:autoSpaceDE w:val="0"/>
              <w:autoSpaceDN w:val="0"/>
              <w:adjustRightInd w:val="0"/>
              <w:rPr>
                <w:rFonts w:eastAsiaTheme="minorHAnsi"/>
                <w:sz w:val="28"/>
                <w:szCs w:val="28"/>
                <w:lang w:eastAsia="en-US"/>
              </w:rPr>
            </w:pPr>
          </w:p>
        </w:tc>
      </w:tr>
    </w:tbl>
    <w:p w:rsidR="00A13556" w:rsidRPr="00553384" w:rsidRDefault="00A13556" w:rsidP="00A13556">
      <w:pPr>
        <w:tabs>
          <w:tab w:val="left" w:pos="5599"/>
        </w:tabs>
        <w:rPr>
          <w:sz w:val="28"/>
          <w:szCs w:val="28"/>
          <w:lang w:eastAsia="en-US"/>
        </w:rPr>
        <w:sectPr w:rsidR="00A13556" w:rsidRPr="00553384">
          <w:pgSz w:w="11905" w:h="16838"/>
          <w:pgMar w:top="1134" w:right="850" w:bottom="850" w:left="1701" w:header="0" w:footer="0" w:gutter="0"/>
          <w:cols w:space="720"/>
          <w:noEndnote/>
        </w:sectPr>
      </w:pPr>
      <w:r>
        <w:rPr>
          <w:sz w:val="28"/>
          <w:szCs w:val="28"/>
          <w:lang w:eastAsia="en-US"/>
        </w:rPr>
        <w:tab/>
      </w:r>
    </w:p>
    <w:p w:rsidR="004D3553" w:rsidRDefault="004D3553" w:rsidP="008E3E85">
      <w:pPr>
        <w:ind w:left="1560" w:hanging="1560"/>
        <w:rPr>
          <w:sz w:val="28"/>
          <w:szCs w:val="28"/>
        </w:rPr>
      </w:pPr>
    </w:p>
    <w:sectPr w:rsidR="004D3553" w:rsidSect="00E87E1B">
      <w:headerReference w:type="default" r:id="rId1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BD" w:rsidRDefault="002F44BD">
      <w:r>
        <w:separator/>
      </w:r>
    </w:p>
  </w:endnote>
  <w:endnote w:type="continuationSeparator" w:id="0">
    <w:p w:rsidR="002F44BD" w:rsidRDefault="002F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BD" w:rsidRDefault="002F44BD">
      <w:r>
        <w:separator/>
      </w:r>
    </w:p>
  </w:footnote>
  <w:footnote w:type="continuationSeparator" w:id="0">
    <w:p w:rsidR="002F44BD" w:rsidRDefault="002F4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1B" w:rsidRDefault="00E87E1B">
    <w:pPr>
      <w:pStyle w:val="a6"/>
      <w:jc w:val="right"/>
    </w:pPr>
  </w:p>
  <w:p w:rsidR="00E87E1B" w:rsidRDefault="00E87E1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4257A"/>
    <w:multiLevelType w:val="hybridMultilevel"/>
    <w:tmpl w:val="46827E3E"/>
    <w:lvl w:ilvl="0" w:tplc="F6863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49"/>
    <w:rsid w:val="000022DE"/>
    <w:rsid w:val="0000535D"/>
    <w:rsid w:val="0001174D"/>
    <w:rsid w:val="00013272"/>
    <w:rsid w:val="00015539"/>
    <w:rsid w:val="00020D3F"/>
    <w:rsid w:val="000376F2"/>
    <w:rsid w:val="000501D5"/>
    <w:rsid w:val="000522B8"/>
    <w:rsid w:val="00067D7C"/>
    <w:rsid w:val="000945C5"/>
    <w:rsid w:val="000C4A36"/>
    <w:rsid w:val="000D7BD7"/>
    <w:rsid w:val="001038FD"/>
    <w:rsid w:val="001065F3"/>
    <w:rsid w:val="0013276E"/>
    <w:rsid w:val="0014305E"/>
    <w:rsid w:val="001514A6"/>
    <w:rsid w:val="00184D1F"/>
    <w:rsid w:val="001870D1"/>
    <w:rsid w:val="001B29E3"/>
    <w:rsid w:val="001B3E45"/>
    <w:rsid w:val="001B57DD"/>
    <w:rsid w:val="001B6390"/>
    <w:rsid w:val="001F3A95"/>
    <w:rsid w:val="00203384"/>
    <w:rsid w:val="002045FF"/>
    <w:rsid w:val="0020462C"/>
    <w:rsid w:val="00212FE9"/>
    <w:rsid w:val="002170DF"/>
    <w:rsid w:val="002351FC"/>
    <w:rsid w:val="00247778"/>
    <w:rsid w:val="0025188B"/>
    <w:rsid w:val="00261621"/>
    <w:rsid w:val="00272EBF"/>
    <w:rsid w:val="00285F85"/>
    <w:rsid w:val="00294F1D"/>
    <w:rsid w:val="00296936"/>
    <w:rsid w:val="002A27AD"/>
    <w:rsid w:val="002B78EE"/>
    <w:rsid w:val="002C6155"/>
    <w:rsid w:val="002D6127"/>
    <w:rsid w:val="002F44BD"/>
    <w:rsid w:val="002F537E"/>
    <w:rsid w:val="00303CE8"/>
    <w:rsid w:val="003132A8"/>
    <w:rsid w:val="003156E2"/>
    <w:rsid w:val="00316853"/>
    <w:rsid w:val="00321CEC"/>
    <w:rsid w:val="003250D4"/>
    <w:rsid w:val="003317D6"/>
    <w:rsid w:val="003356F0"/>
    <w:rsid w:val="00347003"/>
    <w:rsid w:val="00352EAB"/>
    <w:rsid w:val="0036125F"/>
    <w:rsid w:val="00371B2A"/>
    <w:rsid w:val="003734BB"/>
    <w:rsid w:val="0038565B"/>
    <w:rsid w:val="0038591E"/>
    <w:rsid w:val="00386343"/>
    <w:rsid w:val="003A0BCE"/>
    <w:rsid w:val="003A5A76"/>
    <w:rsid w:val="003A7951"/>
    <w:rsid w:val="003C7F56"/>
    <w:rsid w:val="003D31CC"/>
    <w:rsid w:val="003D5928"/>
    <w:rsid w:val="003E58E4"/>
    <w:rsid w:val="003F5F2F"/>
    <w:rsid w:val="00420F96"/>
    <w:rsid w:val="0046293E"/>
    <w:rsid w:val="00482DD4"/>
    <w:rsid w:val="004847E9"/>
    <w:rsid w:val="004A4B1E"/>
    <w:rsid w:val="004B3779"/>
    <w:rsid w:val="004B465E"/>
    <w:rsid w:val="004D3553"/>
    <w:rsid w:val="004E2A1C"/>
    <w:rsid w:val="005071C5"/>
    <w:rsid w:val="00511BEE"/>
    <w:rsid w:val="00533757"/>
    <w:rsid w:val="005611CE"/>
    <w:rsid w:val="0056353A"/>
    <w:rsid w:val="00574612"/>
    <w:rsid w:val="005A7E64"/>
    <w:rsid w:val="005B07CA"/>
    <w:rsid w:val="005B259C"/>
    <w:rsid w:val="005B3CD7"/>
    <w:rsid w:val="005C2FA2"/>
    <w:rsid w:val="005D6FA9"/>
    <w:rsid w:val="005F100A"/>
    <w:rsid w:val="00601F3E"/>
    <w:rsid w:val="00613E84"/>
    <w:rsid w:val="006152E0"/>
    <w:rsid w:val="00617585"/>
    <w:rsid w:val="00624966"/>
    <w:rsid w:val="00627A8F"/>
    <w:rsid w:val="00631ACE"/>
    <w:rsid w:val="00632849"/>
    <w:rsid w:val="006525D2"/>
    <w:rsid w:val="00654623"/>
    <w:rsid w:val="00675A50"/>
    <w:rsid w:val="006D4362"/>
    <w:rsid w:val="006E15D5"/>
    <w:rsid w:val="007125C2"/>
    <w:rsid w:val="0072723B"/>
    <w:rsid w:val="00731A22"/>
    <w:rsid w:val="00732085"/>
    <w:rsid w:val="007327D3"/>
    <w:rsid w:val="00734640"/>
    <w:rsid w:val="00740867"/>
    <w:rsid w:val="00745CED"/>
    <w:rsid w:val="0076172A"/>
    <w:rsid w:val="00763F21"/>
    <w:rsid w:val="0077690B"/>
    <w:rsid w:val="007919B3"/>
    <w:rsid w:val="00794114"/>
    <w:rsid w:val="0079710C"/>
    <w:rsid w:val="007A4393"/>
    <w:rsid w:val="007A5379"/>
    <w:rsid w:val="007C408D"/>
    <w:rsid w:val="007E442E"/>
    <w:rsid w:val="007F22BF"/>
    <w:rsid w:val="007F2412"/>
    <w:rsid w:val="00800DB5"/>
    <w:rsid w:val="00803EF1"/>
    <w:rsid w:val="00826546"/>
    <w:rsid w:val="00842135"/>
    <w:rsid w:val="008569A7"/>
    <w:rsid w:val="00861DA1"/>
    <w:rsid w:val="008911CC"/>
    <w:rsid w:val="00896CC7"/>
    <w:rsid w:val="008A03E2"/>
    <w:rsid w:val="008B623F"/>
    <w:rsid w:val="008B64C8"/>
    <w:rsid w:val="008B678A"/>
    <w:rsid w:val="008B7A2F"/>
    <w:rsid w:val="008C0059"/>
    <w:rsid w:val="008C7B9D"/>
    <w:rsid w:val="008D1D2F"/>
    <w:rsid w:val="008E0E89"/>
    <w:rsid w:val="008E3E85"/>
    <w:rsid w:val="008F1ABA"/>
    <w:rsid w:val="00900A6F"/>
    <w:rsid w:val="00902A4C"/>
    <w:rsid w:val="0092024A"/>
    <w:rsid w:val="00935692"/>
    <w:rsid w:val="00950C99"/>
    <w:rsid w:val="0095496B"/>
    <w:rsid w:val="009568D4"/>
    <w:rsid w:val="00974133"/>
    <w:rsid w:val="00974B14"/>
    <w:rsid w:val="00997921"/>
    <w:rsid w:val="009B18C2"/>
    <w:rsid w:val="009C4B7C"/>
    <w:rsid w:val="009D52FB"/>
    <w:rsid w:val="009E0CFB"/>
    <w:rsid w:val="009E3C33"/>
    <w:rsid w:val="009E5566"/>
    <w:rsid w:val="009E6B47"/>
    <w:rsid w:val="009F093A"/>
    <w:rsid w:val="009F686D"/>
    <w:rsid w:val="00A111D6"/>
    <w:rsid w:val="00A13556"/>
    <w:rsid w:val="00A243DD"/>
    <w:rsid w:val="00A32A98"/>
    <w:rsid w:val="00A34E59"/>
    <w:rsid w:val="00A53EB4"/>
    <w:rsid w:val="00A555C5"/>
    <w:rsid w:val="00A736B8"/>
    <w:rsid w:val="00AA71C1"/>
    <w:rsid w:val="00AC3CC8"/>
    <w:rsid w:val="00AE25FD"/>
    <w:rsid w:val="00B11545"/>
    <w:rsid w:val="00B21342"/>
    <w:rsid w:val="00B51E4C"/>
    <w:rsid w:val="00B67484"/>
    <w:rsid w:val="00B67A2D"/>
    <w:rsid w:val="00B836A4"/>
    <w:rsid w:val="00B90592"/>
    <w:rsid w:val="00BA7D09"/>
    <w:rsid w:val="00BB6047"/>
    <w:rsid w:val="00BC2681"/>
    <w:rsid w:val="00BD5693"/>
    <w:rsid w:val="00BE79F2"/>
    <w:rsid w:val="00C03681"/>
    <w:rsid w:val="00C15281"/>
    <w:rsid w:val="00C360CE"/>
    <w:rsid w:val="00C36233"/>
    <w:rsid w:val="00C748D8"/>
    <w:rsid w:val="00C80DCB"/>
    <w:rsid w:val="00C82185"/>
    <w:rsid w:val="00C82FEA"/>
    <w:rsid w:val="00CB1BDC"/>
    <w:rsid w:val="00CE04AD"/>
    <w:rsid w:val="00D07F29"/>
    <w:rsid w:val="00D27482"/>
    <w:rsid w:val="00D27F29"/>
    <w:rsid w:val="00D35492"/>
    <w:rsid w:val="00D36380"/>
    <w:rsid w:val="00D4270F"/>
    <w:rsid w:val="00D520D7"/>
    <w:rsid w:val="00D57424"/>
    <w:rsid w:val="00D657C1"/>
    <w:rsid w:val="00D90538"/>
    <w:rsid w:val="00D91000"/>
    <w:rsid w:val="00DA19C1"/>
    <w:rsid w:val="00DC0494"/>
    <w:rsid w:val="00DE4492"/>
    <w:rsid w:val="00DF0851"/>
    <w:rsid w:val="00DF1A33"/>
    <w:rsid w:val="00E07A77"/>
    <w:rsid w:val="00E112BC"/>
    <w:rsid w:val="00E31D87"/>
    <w:rsid w:val="00E4010D"/>
    <w:rsid w:val="00E428BD"/>
    <w:rsid w:val="00E60B71"/>
    <w:rsid w:val="00E62B87"/>
    <w:rsid w:val="00E75232"/>
    <w:rsid w:val="00E87E1B"/>
    <w:rsid w:val="00EB16AC"/>
    <w:rsid w:val="00EB59DB"/>
    <w:rsid w:val="00EE2830"/>
    <w:rsid w:val="00EE4A94"/>
    <w:rsid w:val="00F1390C"/>
    <w:rsid w:val="00F179EE"/>
    <w:rsid w:val="00F55F99"/>
    <w:rsid w:val="00F66A46"/>
    <w:rsid w:val="00F73BFC"/>
    <w:rsid w:val="00F82329"/>
    <w:rsid w:val="00F94EA2"/>
    <w:rsid w:val="00FA4713"/>
    <w:rsid w:val="00FB6EBA"/>
    <w:rsid w:val="00FC7692"/>
    <w:rsid w:val="00FD17D4"/>
    <w:rsid w:val="00FE4149"/>
    <w:rsid w:val="00FF3CA7"/>
    <w:rsid w:val="00FF6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9C74"/>
  <w15:docId w15:val="{BCEFBF4F-C17F-40A6-A207-73B4DAE2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1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E4149"/>
    <w:pPr>
      <w:spacing w:after="120"/>
      <w:ind w:left="283"/>
    </w:pPr>
  </w:style>
  <w:style w:type="character" w:customStyle="1" w:styleId="a4">
    <w:name w:val="Основной текст с отступом Знак"/>
    <w:basedOn w:val="a0"/>
    <w:link w:val="a3"/>
    <w:rsid w:val="00FE4149"/>
    <w:rPr>
      <w:rFonts w:ascii="Times New Roman" w:eastAsia="Times New Roman" w:hAnsi="Times New Roman" w:cs="Times New Roman"/>
      <w:sz w:val="24"/>
      <w:szCs w:val="24"/>
      <w:lang w:eastAsia="ru-RU"/>
    </w:rPr>
  </w:style>
  <w:style w:type="paragraph" w:styleId="a5">
    <w:name w:val="List Paragraph"/>
    <w:basedOn w:val="a"/>
    <w:uiPriority w:val="34"/>
    <w:qFormat/>
    <w:rsid w:val="001870D1"/>
    <w:pPr>
      <w:ind w:left="720"/>
      <w:contextualSpacing/>
    </w:pPr>
  </w:style>
  <w:style w:type="paragraph" w:styleId="a6">
    <w:name w:val="header"/>
    <w:basedOn w:val="a"/>
    <w:link w:val="a7"/>
    <w:uiPriority w:val="99"/>
    <w:rsid w:val="00247778"/>
    <w:pPr>
      <w:tabs>
        <w:tab w:val="center" w:pos="4677"/>
        <w:tab w:val="right" w:pos="9355"/>
      </w:tabs>
    </w:pPr>
  </w:style>
  <w:style w:type="character" w:customStyle="1" w:styleId="a7">
    <w:name w:val="Верхний колонтитул Знак"/>
    <w:basedOn w:val="a0"/>
    <w:link w:val="a6"/>
    <w:uiPriority w:val="99"/>
    <w:rsid w:val="00247778"/>
    <w:rPr>
      <w:rFonts w:ascii="Times New Roman" w:eastAsia="Times New Roman" w:hAnsi="Times New Roman" w:cs="Times New Roman"/>
      <w:sz w:val="24"/>
      <w:szCs w:val="24"/>
      <w:lang w:eastAsia="ru-RU"/>
    </w:rPr>
  </w:style>
  <w:style w:type="character" w:styleId="a8">
    <w:name w:val="page number"/>
    <w:basedOn w:val="a0"/>
    <w:rsid w:val="00247778"/>
  </w:style>
  <w:style w:type="paragraph" w:styleId="a9">
    <w:name w:val="Balloon Text"/>
    <w:basedOn w:val="a"/>
    <w:link w:val="aa"/>
    <w:uiPriority w:val="99"/>
    <w:semiHidden/>
    <w:unhideWhenUsed/>
    <w:rsid w:val="006E15D5"/>
    <w:rPr>
      <w:rFonts w:ascii="Tahoma" w:hAnsi="Tahoma" w:cs="Tahoma"/>
      <w:sz w:val="16"/>
      <w:szCs w:val="16"/>
    </w:rPr>
  </w:style>
  <w:style w:type="character" w:customStyle="1" w:styleId="aa">
    <w:name w:val="Текст выноски Знак"/>
    <w:basedOn w:val="a0"/>
    <w:link w:val="a9"/>
    <w:uiPriority w:val="99"/>
    <w:semiHidden/>
    <w:rsid w:val="006E15D5"/>
    <w:rPr>
      <w:rFonts w:ascii="Tahoma" w:eastAsia="Times New Roman" w:hAnsi="Tahoma" w:cs="Tahoma"/>
      <w:sz w:val="16"/>
      <w:szCs w:val="16"/>
      <w:lang w:eastAsia="ru-RU"/>
    </w:rPr>
  </w:style>
  <w:style w:type="paragraph" w:styleId="ab">
    <w:name w:val="footer"/>
    <w:basedOn w:val="a"/>
    <w:link w:val="ac"/>
    <w:uiPriority w:val="99"/>
    <w:unhideWhenUsed/>
    <w:rsid w:val="00E87E1B"/>
    <w:pPr>
      <w:tabs>
        <w:tab w:val="center" w:pos="4677"/>
        <w:tab w:val="right" w:pos="9355"/>
      </w:tabs>
    </w:pPr>
  </w:style>
  <w:style w:type="character" w:customStyle="1" w:styleId="ac">
    <w:name w:val="Нижний колонтитул Знак"/>
    <w:basedOn w:val="a0"/>
    <w:link w:val="ab"/>
    <w:uiPriority w:val="99"/>
    <w:rsid w:val="00E87E1B"/>
    <w:rPr>
      <w:rFonts w:ascii="Times New Roman" w:eastAsia="Times New Roman" w:hAnsi="Times New Roman" w:cs="Times New Roman"/>
      <w:sz w:val="24"/>
      <w:szCs w:val="24"/>
      <w:lang w:eastAsia="ru-RU"/>
    </w:rPr>
  </w:style>
  <w:style w:type="paragraph" w:styleId="ad">
    <w:name w:val="No Spacing"/>
    <w:uiPriority w:val="1"/>
    <w:qFormat/>
    <w:rsid w:val="007125C2"/>
    <w:pPr>
      <w:spacing w:after="0" w:line="240" w:lineRule="auto"/>
    </w:pPr>
  </w:style>
  <w:style w:type="paragraph" w:customStyle="1" w:styleId="ConsPlusNormal">
    <w:name w:val="ConsPlusNormal"/>
    <w:rsid w:val="001B57DD"/>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38591E"/>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38591E"/>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1475FE33272081EC6FA69C631058A0A20B2569C6BEB22541A44627YCL" TargetMode="External"/><Relationship Id="rId13" Type="http://schemas.openxmlformats.org/officeDocument/2006/relationships/hyperlink" Target="consultantplus://offline/ref=006F1328BB324561329D9DC6C8AB9CBF8235ADA9DE7A08BBD65D16BBDA42EBF6C5F34F5A23D9A3A07FDDN3N" TargetMode="External"/><Relationship Id="rId18" Type="http://schemas.openxmlformats.org/officeDocument/2006/relationships/hyperlink" Target="consultantplus://offline/ref=D1531E65FB594A9AB37E76BF55D179E3760A47996D2F4B144BC76BF4744Aa6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06F1328BB324561329D9DC6C8AB9CBF8235ADA9DE7A08BBD65D16BBDA42EBF6C5F34F5A23D9A3A078DDN2N" TargetMode="External"/><Relationship Id="rId17" Type="http://schemas.openxmlformats.org/officeDocument/2006/relationships/hyperlink" Target="consultantplus://offline/ref=006F1328BB324561329D9DC6C8AB9CBF8235ADA5D8740FBBD65D16BBDA42EBF6C5F34F5A23D9A3A77CDDN7N" TargetMode="External"/><Relationship Id="rId2" Type="http://schemas.openxmlformats.org/officeDocument/2006/relationships/numbering" Target="numbering.xml"/><Relationship Id="rId16" Type="http://schemas.openxmlformats.org/officeDocument/2006/relationships/hyperlink" Target="consultantplus://offline/ref=006F1328BB324561329D82D0CBC7C9EC8E3DAFACD87407E6DC554FB7D845E4A9D2F40653D2N7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6F1328BB324561329D9DC6C8AB9CBF8235ADA5D8740FBBD65D16BBDA42EBF6C5F34F5A23D9A3A77CDDN7N" TargetMode="External"/><Relationship Id="rId5" Type="http://schemas.openxmlformats.org/officeDocument/2006/relationships/webSettings" Target="webSettings.xml"/><Relationship Id="rId15" Type="http://schemas.openxmlformats.org/officeDocument/2006/relationships/hyperlink" Target="consultantplus://offline/ref=006F1328BB324561329D9DC6C8AB9CBF8235ADA9DE7A08BBD65D16BBDA42EBF6C5F34F5A23D9A3A07EDDN1N" TargetMode="External"/><Relationship Id="rId10" Type="http://schemas.openxmlformats.org/officeDocument/2006/relationships/hyperlink" Target="consultantplus://offline/ref=006F1328BB324561329D9DC6C8AB9CBF8235ADA4DF7505BBD65D16BBDA42EBF6C5F34F5A23D9A3A172DDN5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C1475FE33272081EC6FB98A607C0DF3AD02256DCEEEEF7A1AF9117555A2695665C2A5257D368E503C2EY8L" TargetMode="External"/><Relationship Id="rId14" Type="http://schemas.openxmlformats.org/officeDocument/2006/relationships/hyperlink" Target="consultantplus://offline/ref=006F1328BB324561329D9DC6C8AB9CBF8235ADA9DE7A08BBD65D16BBDA42EBF6C5F34F5A23D9A3A07FDDN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C849-93BB-4114-B178-610E90DE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14</Pages>
  <Words>4169</Words>
  <Characters>23769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 Александр Игоревич</dc:creator>
  <cp:lastModifiedBy>Крохина Ирина Борисовна</cp:lastModifiedBy>
  <cp:revision>23</cp:revision>
  <cp:lastPrinted>2017-02-14T12:23:00Z</cp:lastPrinted>
  <dcterms:created xsi:type="dcterms:W3CDTF">2014-01-23T12:10:00Z</dcterms:created>
  <dcterms:modified xsi:type="dcterms:W3CDTF">2022-08-26T10:54:00Z</dcterms:modified>
</cp:coreProperties>
</file>